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pPr>
      <w:r>
        <w:rPr/>
        <w:t>Washington</w:t>
      </w:r>
      <w:r>
        <w:rPr>
          <w:spacing w:val="-8"/>
        </w:rPr>
        <w:t> </w:t>
      </w:r>
      <w:r>
        <w:rPr/>
        <w:t>Sea</w:t>
      </w:r>
      <w:r>
        <w:rPr>
          <w:spacing w:val="-8"/>
        </w:rPr>
        <w:t> </w:t>
      </w:r>
      <w:r>
        <w:rPr/>
        <w:t>Grant</w:t>
      </w:r>
      <w:r>
        <w:rPr>
          <w:spacing w:val="-8"/>
        </w:rPr>
        <w:t> </w:t>
      </w:r>
      <w:r>
        <w:rPr/>
        <w:t>Coastal</w:t>
      </w:r>
      <w:r>
        <w:rPr>
          <w:spacing w:val="-8"/>
        </w:rPr>
        <w:t> </w:t>
      </w:r>
      <w:r>
        <w:rPr/>
        <w:t>Resilience</w:t>
      </w:r>
      <w:r>
        <w:rPr>
          <w:spacing w:val="-8"/>
        </w:rPr>
        <w:t> </w:t>
      </w:r>
      <w:r>
        <w:rPr/>
        <w:t>Fellowship</w:t>
      </w:r>
      <w:r>
        <w:rPr>
          <w:spacing w:val="-8"/>
        </w:rPr>
        <w:t> </w:t>
      </w:r>
      <w:r>
        <w:rPr/>
        <w:t>Description </w:t>
      </w:r>
      <w:r>
        <w:rPr>
          <w:spacing w:val="-2"/>
        </w:rPr>
        <w:t>2025-2027</w:t>
      </w:r>
    </w:p>
    <w:p>
      <w:pPr>
        <w:pStyle w:val="BodyText"/>
        <w:spacing w:before="14"/>
        <w:rPr>
          <w:b/>
          <w:sz w:val="24"/>
        </w:rPr>
      </w:pPr>
    </w:p>
    <w:p>
      <w:pPr>
        <w:pStyle w:val="Heading2"/>
        <w:tabs>
          <w:tab w:pos="5759" w:val="left" w:leader="none"/>
        </w:tabs>
        <w:spacing w:before="1"/>
      </w:pPr>
      <w:r>
        <w:rPr/>
        <w:t>Host</w:t>
      </w:r>
      <w:r>
        <w:rPr>
          <w:spacing w:val="-4"/>
        </w:rPr>
        <w:t> </w:t>
      </w:r>
      <w:r>
        <w:rPr>
          <w:spacing w:val="-2"/>
        </w:rPr>
        <w:t>Organization</w:t>
      </w:r>
      <w:r>
        <w:rPr/>
        <w:tab/>
      </w:r>
      <w:r>
        <w:rPr>
          <w:spacing w:val="-2"/>
        </w:rPr>
        <w:t>Location</w:t>
      </w:r>
    </w:p>
    <w:p>
      <w:pPr>
        <w:pStyle w:val="BodyText"/>
        <w:tabs>
          <w:tab w:pos="5759" w:val="left" w:leader="none"/>
        </w:tabs>
      </w:pPr>
      <w:r>
        <w:rPr/>
        <w:t>Chinook</w:t>
      </w:r>
      <w:r>
        <w:rPr>
          <w:spacing w:val="-7"/>
        </w:rPr>
        <w:t> </w:t>
      </w:r>
      <w:r>
        <w:rPr/>
        <w:t>Indian</w:t>
      </w:r>
      <w:r>
        <w:rPr>
          <w:spacing w:val="-6"/>
        </w:rPr>
        <w:t> </w:t>
      </w:r>
      <w:r>
        <w:rPr>
          <w:spacing w:val="-2"/>
        </w:rPr>
        <w:t>Nation</w:t>
      </w:r>
      <w:r>
        <w:rPr/>
        <w:tab/>
        <w:t>3</w:t>
      </w:r>
      <w:r>
        <w:rPr>
          <w:spacing w:val="-8"/>
        </w:rPr>
        <w:t> </w:t>
      </w:r>
      <w:r>
        <w:rPr/>
        <w:t>E</w:t>
      </w:r>
      <w:r>
        <w:rPr>
          <w:spacing w:val="-6"/>
        </w:rPr>
        <w:t> </w:t>
      </w:r>
      <w:r>
        <w:rPr/>
        <w:t>Park</w:t>
      </w:r>
      <w:r>
        <w:rPr>
          <w:spacing w:val="-6"/>
        </w:rPr>
        <w:t> </w:t>
      </w:r>
      <w:r>
        <w:rPr/>
        <w:t>St,</w:t>
      </w:r>
      <w:r>
        <w:rPr>
          <w:spacing w:val="-6"/>
        </w:rPr>
        <w:t> </w:t>
      </w:r>
      <w:r>
        <w:rPr/>
        <w:t>Bay</w:t>
      </w:r>
      <w:r>
        <w:rPr>
          <w:spacing w:val="-6"/>
        </w:rPr>
        <w:t> </w:t>
      </w:r>
      <w:r>
        <w:rPr/>
        <w:t>Center,</w:t>
      </w:r>
      <w:r>
        <w:rPr>
          <w:spacing w:val="-6"/>
        </w:rPr>
        <w:t> </w:t>
      </w:r>
      <w:r>
        <w:rPr/>
        <w:t>WA</w:t>
      </w:r>
      <w:r>
        <w:rPr>
          <w:spacing w:val="-5"/>
        </w:rPr>
        <w:t> </w:t>
      </w:r>
      <w:r>
        <w:rPr>
          <w:spacing w:val="-2"/>
        </w:rPr>
        <w:t>98527</w:t>
      </w:r>
    </w:p>
    <w:p>
      <w:pPr>
        <w:pStyle w:val="BodyText"/>
        <w:tabs>
          <w:tab w:pos="5759" w:val="left" w:leader="none"/>
        </w:tabs>
      </w:pPr>
      <w:r>
        <w:rPr/>
        <w:t>Columbia</w:t>
      </w:r>
      <w:r>
        <w:rPr>
          <w:spacing w:val="-6"/>
        </w:rPr>
        <w:t> </w:t>
      </w:r>
      <w:r>
        <w:rPr/>
        <w:t>Land</w:t>
      </w:r>
      <w:r>
        <w:rPr>
          <w:spacing w:val="-6"/>
        </w:rPr>
        <w:t> </w:t>
      </w:r>
      <w:r>
        <w:rPr>
          <w:spacing w:val="-4"/>
        </w:rPr>
        <w:t>Trust</w:t>
      </w:r>
      <w:r>
        <w:rPr/>
        <w:tab/>
        <w:t>1</w:t>
      </w:r>
      <w:r>
        <w:rPr>
          <w:spacing w:val="-5"/>
        </w:rPr>
        <w:t> </w:t>
      </w:r>
      <w:r>
        <w:rPr/>
        <w:t>12</w:t>
      </w:r>
      <w:r>
        <w:rPr>
          <w:vertAlign w:val="superscript"/>
        </w:rPr>
        <w:t>th</w:t>
      </w:r>
      <w:r>
        <w:rPr>
          <w:spacing w:val="-5"/>
          <w:vertAlign w:val="baseline"/>
        </w:rPr>
        <w:t> </w:t>
      </w:r>
      <w:r>
        <w:rPr>
          <w:vertAlign w:val="baseline"/>
        </w:rPr>
        <w:t>St.</w:t>
      </w:r>
      <w:r>
        <w:rPr>
          <w:spacing w:val="-5"/>
          <w:vertAlign w:val="baseline"/>
        </w:rPr>
        <w:t> </w:t>
      </w:r>
      <w:r>
        <w:rPr>
          <w:vertAlign w:val="baseline"/>
        </w:rPr>
        <w:t>Suite</w:t>
      </w:r>
      <w:r>
        <w:rPr>
          <w:spacing w:val="-5"/>
          <w:vertAlign w:val="baseline"/>
        </w:rPr>
        <w:t> </w:t>
      </w:r>
      <w:r>
        <w:rPr>
          <w:vertAlign w:val="baseline"/>
        </w:rPr>
        <w:t>203</w:t>
      </w:r>
      <w:r>
        <w:rPr>
          <w:spacing w:val="-5"/>
          <w:vertAlign w:val="baseline"/>
        </w:rPr>
        <w:t> </w:t>
      </w:r>
      <w:r>
        <w:rPr>
          <w:vertAlign w:val="baseline"/>
        </w:rPr>
        <w:t>Astoria,</w:t>
      </w:r>
      <w:r>
        <w:rPr>
          <w:spacing w:val="-5"/>
          <w:vertAlign w:val="baseline"/>
        </w:rPr>
        <w:t> OR</w:t>
      </w:r>
    </w:p>
    <w:p>
      <w:pPr>
        <w:pStyle w:val="BodyText"/>
        <w:spacing w:before="75"/>
      </w:pPr>
    </w:p>
    <w:p>
      <w:pPr>
        <w:pStyle w:val="Heading2"/>
      </w:pPr>
      <w:r>
        <w:rPr/>
        <w:t>Primary</w:t>
      </w:r>
      <w:r>
        <w:rPr>
          <w:spacing w:val="-7"/>
        </w:rPr>
        <w:t> </w:t>
      </w:r>
      <w:r>
        <w:rPr>
          <w:spacing w:val="-2"/>
        </w:rPr>
        <w:t>Mentors</w:t>
      </w:r>
    </w:p>
    <w:p>
      <w:pPr>
        <w:pStyle w:val="BodyText"/>
        <w:spacing w:line="276" w:lineRule="auto"/>
        <w:ind w:right="2261"/>
      </w:pPr>
      <w:r>
        <w:rPr/>
        <w:t>Noah</w:t>
      </w:r>
      <w:r>
        <w:rPr>
          <w:spacing w:val="-6"/>
        </w:rPr>
        <w:t> </w:t>
      </w:r>
      <w:r>
        <w:rPr/>
        <w:t>Dolinajec,</w:t>
      </w:r>
      <w:r>
        <w:rPr>
          <w:spacing w:val="-6"/>
        </w:rPr>
        <w:t> </w:t>
      </w:r>
      <w:r>
        <w:rPr/>
        <w:t>Lands</w:t>
      </w:r>
      <w:r>
        <w:rPr>
          <w:spacing w:val="-6"/>
        </w:rPr>
        <w:t> </w:t>
      </w:r>
      <w:r>
        <w:rPr/>
        <w:t>&amp;</w:t>
      </w:r>
      <w:r>
        <w:rPr>
          <w:spacing w:val="-6"/>
        </w:rPr>
        <w:t> </w:t>
      </w:r>
      <w:r>
        <w:rPr/>
        <w:t>Planning</w:t>
      </w:r>
      <w:r>
        <w:rPr>
          <w:spacing w:val="-6"/>
        </w:rPr>
        <w:t> </w:t>
      </w:r>
      <w:r>
        <w:rPr/>
        <w:t>Liaison,</w:t>
      </w:r>
      <w:r>
        <w:rPr>
          <w:spacing w:val="-6"/>
        </w:rPr>
        <w:t> </w:t>
      </w:r>
      <w:r>
        <w:rPr/>
        <w:t>Chinook</w:t>
      </w:r>
      <w:r>
        <w:rPr>
          <w:spacing w:val="-6"/>
        </w:rPr>
        <w:t> </w:t>
      </w:r>
      <w:r>
        <w:rPr/>
        <w:t>Indian</w:t>
      </w:r>
      <w:r>
        <w:rPr>
          <w:spacing w:val="-6"/>
        </w:rPr>
        <w:t> </w:t>
      </w:r>
      <w:r>
        <w:rPr/>
        <w:t>Nation Jennifer Lagergren, Tribal Administrator, Chinook Indian Nation</w:t>
      </w:r>
    </w:p>
    <w:p>
      <w:pPr>
        <w:pStyle w:val="BodyText"/>
        <w:spacing w:before="0"/>
      </w:pPr>
      <w:r>
        <w:rPr/>
        <w:t>Austin</w:t>
      </w:r>
      <w:r>
        <w:rPr>
          <w:spacing w:val="-14"/>
        </w:rPr>
        <w:t> </w:t>
      </w:r>
      <w:r>
        <w:rPr/>
        <w:t>Tomlinson,</w:t>
      </w:r>
      <w:r>
        <w:rPr>
          <w:spacing w:val="-12"/>
        </w:rPr>
        <w:t> </w:t>
      </w:r>
      <w:r>
        <w:rPr/>
        <w:t>Coast</w:t>
      </w:r>
      <w:r>
        <w:rPr>
          <w:spacing w:val="-12"/>
        </w:rPr>
        <w:t> </w:t>
      </w:r>
      <w:r>
        <w:rPr/>
        <w:t>Region</w:t>
      </w:r>
      <w:r>
        <w:rPr>
          <w:spacing w:val="-11"/>
        </w:rPr>
        <w:t> </w:t>
      </w:r>
      <w:r>
        <w:rPr/>
        <w:t>Stewardship</w:t>
      </w:r>
      <w:r>
        <w:rPr>
          <w:spacing w:val="-12"/>
        </w:rPr>
        <w:t> </w:t>
      </w:r>
      <w:r>
        <w:rPr/>
        <w:t>Manager,</w:t>
      </w:r>
      <w:r>
        <w:rPr>
          <w:spacing w:val="-12"/>
        </w:rPr>
        <w:t> </w:t>
      </w:r>
      <w:r>
        <w:rPr/>
        <w:t>Columbia</w:t>
      </w:r>
      <w:r>
        <w:rPr>
          <w:spacing w:val="-12"/>
        </w:rPr>
        <w:t> </w:t>
      </w:r>
      <w:r>
        <w:rPr/>
        <w:t>Land</w:t>
      </w:r>
      <w:r>
        <w:rPr>
          <w:spacing w:val="-11"/>
        </w:rPr>
        <w:t> </w:t>
      </w:r>
      <w:r>
        <w:rPr>
          <w:spacing w:val="-2"/>
        </w:rPr>
        <w:t>Trust</w:t>
      </w:r>
    </w:p>
    <w:p>
      <w:pPr>
        <w:pStyle w:val="BodyText"/>
        <w:spacing w:before="76"/>
      </w:pPr>
    </w:p>
    <w:p>
      <w:pPr>
        <w:pStyle w:val="Heading2"/>
      </w:pPr>
      <w:r>
        <w:rPr/>
        <w:t>Project</w:t>
      </w:r>
      <w:r>
        <w:rPr>
          <w:spacing w:val="-7"/>
        </w:rPr>
        <w:t> </w:t>
      </w:r>
      <w:r>
        <w:rPr>
          <w:spacing w:val="-2"/>
        </w:rPr>
        <w:t>Title</w:t>
      </w:r>
    </w:p>
    <w:p>
      <w:pPr>
        <w:pStyle w:val="BodyText"/>
      </w:pPr>
      <w:r>
        <w:rPr/>
        <w:t>ntsayka</w:t>
      </w:r>
      <w:r>
        <w:rPr>
          <w:spacing w:val="-5"/>
        </w:rPr>
        <w:t> </w:t>
      </w:r>
      <w:r>
        <w:rPr/>
        <w:t>iliʔi</w:t>
      </w:r>
      <w:r>
        <w:rPr>
          <w:spacing w:val="-5"/>
        </w:rPr>
        <w:t> </w:t>
      </w:r>
      <w:r>
        <w:rPr/>
        <w:t>pi</w:t>
      </w:r>
      <w:r>
        <w:rPr>
          <w:spacing w:val="-5"/>
        </w:rPr>
        <w:t> </w:t>
      </w:r>
      <w:r>
        <w:rPr/>
        <w:t>tilixam:</w:t>
      </w:r>
      <w:r>
        <w:rPr>
          <w:spacing w:val="-4"/>
        </w:rPr>
        <w:t> </w:t>
      </w:r>
      <w:r>
        <w:rPr/>
        <w:t>our</w:t>
      </w:r>
      <w:r>
        <w:rPr>
          <w:spacing w:val="-5"/>
        </w:rPr>
        <w:t> </w:t>
      </w:r>
      <w:r>
        <w:rPr/>
        <w:t>lands</w:t>
      </w:r>
      <w:r>
        <w:rPr>
          <w:spacing w:val="-5"/>
        </w:rPr>
        <w:t> </w:t>
      </w:r>
      <w:r>
        <w:rPr/>
        <w:t>and</w:t>
      </w:r>
      <w:r>
        <w:rPr>
          <w:spacing w:val="-4"/>
        </w:rPr>
        <w:t> </w:t>
      </w:r>
      <w:r>
        <w:rPr>
          <w:spacing w:val="-2"/>
        </w:rPr>
        <w:t>people</w:t>
      </w:r>
    </w:p>
    <w:p>
      <w:pPr>
        <w:pStyle w:val="BodyText"/>
      </w:pPr>
    </w:p>
    <w:p>
      <w:pPr>
        <w:pStyle w:val="Heading2"/>
      </w:pPr>
      <w:r>
        <w:rPr/>
        <w:t>Work</w:t>
      </w:r>
      <w:r>
        <w:rPr>
          <w:spacing w:val="-12"/>
        </w:rPr>
        <w:t> </w:t>
      </w:r>
      <w:r>
        <w:rPr/>
        <w:t>Set-</w:t>
      </w:r>
      <w:r>
        <w:rPr>
          <w:spacing w:val="-5"/>
        </w:rPr>
        <w:t>up</w:t>
      </w:r>
    </w:p>
    <w:p>
      <w:pPr>
        <w:pStyle w:val="BodyText"/>
      </w:pPr>
      <w:r>
        <w:rPr/>
        <w:t>Hybrid</w:t>
      </w:r>
      <w:r>
        <w:rPr>
          <w:spacing w:val="-3"/>
        </w:rPr>
        <w:t> </w:t>
      </w:r>
      <w:r>
        <w:rPr/>
        <w:t>-</w:t>
      </w:r>
      <w:r>
        <w:rPr>
          <w:spacing w:val="-3"/>
        </w:rPr>
        <w:t> </w:t>
      </w:r>
      <w:r>
        <w:rPr/>
        <w:t>flexible</w:t>
      </w:r>
      <w:r>
        <w:rPr>
          <w:spacing w:val="-3"/>
        </w:rPr>
        <w:t> </w:t>
      </w:r>
      <w:r>
        <w:rPr/>
        <w:t>(could</w:t>
      </w:r>
      <w:r>
        <w:rPr>
          <w:spacing w:val="-3"/>
        </w:rPr>
        <w:t> </w:t>
      </w:r>
      <w:r>
        <w:rPr/>
        <w:t>be</w:t>
      </w:r>
      <w:r>
        <w:rPr>
          <w:spacing w:val="-3"/>
        </w:rPr>
        <w:t> </w:t>
      </w:r>
      <w:r>
        <w:rPr/>
        <w:t>remote</w:t>
      </w:r>
      <w:r>
        <w:rPr>
          <w:spacing w:val="-3"/>
        </w:rPr>
        <w:t> </w:t>
      </w:r>
      <w:r>
        <w:rPr/>
        <w:t>if</w:t>
      </w:r>
      <w:r>
        <w:rPr>
          <w:spacing w:val="-3"/>
        </w:rPr>
        <w:t> </w:t>
      </w:r>
      <w:r>
        <w:rPr/>
        <w:t>needed</w:t>
      </w:r>
      <w:r>
        <w:rPr>
          <w:spacing w:val="-3"/>
        </w:rPr>
        <w:t> </w:t>
      </w:r>
      <w:r>
        <w:rPr/>
        <w:t>with</w:t>
      </w:r>
      <w:r>
        <w:rPr>
          <w:spacing w:val="-3"/>
        </w:rPr>
        <w:t> </w:t>
      </w:r>
      <w:r>
        <w:rPr/>
        <w:t>semi-frequent</w:t>
      </w:r>
      <w:r>
        <w:rPr>
          <w:spacing w:val="-3"/>
        </w:rPr>
        <w:t> </w:t>
      </w:r>
      <w:r>
        <w:rPr/>
        <w:t>travel</w:t>
      </w:r>
      <w:r>
        <w:rPr>
          <w:spacing w:val="-3"/>
        </w:rPr>
        <w:t> </w:t>
      </w:r>
      <w:r>
        <w:rPr/>
        <w:t>to</w:t>
      </w:r>
      <w:r>
        <w:rPr>
          <w:spacing w:val="-3"/>
        </w:rPr>
        <w:t> </w:t>
      </w:r>
      <w:r>
        <w:rPr/>
        <w:t>sites</w:t>
      </w:r>
      <w:r>
        <w:rPr>
          <w:spacing w:val="-3"/>
        </w:rPr>
        <w:t> </w:t>
      </w:r>
      <w:r>
        <w:rPr/>
        <w:t>within</w:t>
      </w:r>
      <w:r>
        <w:rPr>
          <w:spacing w:val="-3"/>
        </w:rPr>
        <w:t> </w:t>
      </w:r>
      <w:r>
        <w:rPr/>
        <w:t>the</w:t>
      </w:r>
      <w:r>
        <w:rPr>
          <w:spacing w:val="-3"/>
        </w:rPr>
        <w:t> </w:t>
      </w:r>
      <w:r>
        <w:rPr/>
        <w:t>CIN </w:t>
      </w:r>
      <w:r>
        <w:rPr>
          <w:spacing w:val="-2"/>
        </w:rPr>
        <w:t>territory)</w:t>
      </w:r>
    </w:p>
    <w:p>
      <w:pPr>
        <w:pStyle w:val="BodyText"/>
      </w:pPr>
    </w:p>
    <w:p>
      <w:pPr>
        <w:pStyle w:val="Heading2"/>
      </w:pPr>
      <w:r>
        <w:rPr>
          <w:spacing w:val="-2"/>
        </w:rPr>
        <w:t>Overview</w:t>
      </w:r>
    </w:p>
    <w:p>
      <w:pPr>
        <w:pStyle w:val="BodyText"/>
        <w:spacing w:line="276" w:lineRule="auto"/>
      </w:pPr>
      <w:r>
        <w:rPr/>
        <w:t>Chinook Indian Nation (CIN) and Columbia Land Trust (Land Trust) share a common goal of ensuring that the ecosystems and communities at the mouth of the Columbia River are stewarded effectively in perpetuity. In 2024, CIN and Land Trust signed a historic Memorandum of Understanding (MOU) focused on returning ancestral lands to the ownership and management</w:t>
      </w:r>
      <w:r>
        <w:rPr>
          <w:spacing w:val="-5"/>
        </w:rPr>
        <w:t> </w:t>
      </w:r>
      <w:r>
        <w:rPr/>
        <w:t>of</w:t>
      </w:r>
      <w:r>
        <w:rPr>
          <w:spacing w:val="-5"/>
        </w:rPr>
        <w:t> </w:t>
      </w:r>
      <w:r>
        <w:rPr/>
        <w:t>CIN,</w:t>
      </w:r>
      <w:r>
        <w:rPr>
          <w:spacing w:val="-5"/>
        </w:rPr>
        <w:t> </w:t>
      </w:r>
      <w:r>
        <w:rPr/>
        <w:t>developing</w:t>
      </w:r>
      <w:r>
        <w:rPr>
          <w:spacing w:val="-5"/>
        </w:rPr>
        <w:t> </w:t>
      </w:r>
      <w:r>
        <w:rPr/>
        <w:t>shared</w:t>
      </w:r>
      <w:r>
        <w:rPr>
          <w:spacing w:val="-5"/>
        </w:rPr>
        <w:t> </w:t>
      </w:r>
      <w:r>
        <w:rPr/>
        <w:t>management</w:t>
      </w:r>
      <w:r>
        <w:rPr>
          <w:spacing w:val="-5"/>
        </w:rPr>
        <w:t> </w:t>
      </w:r>
      <w:r>
        <w:rPr/>
        <w:t>and</w:t>
      </w:r>
      <w:r>
        <w:rPr>
          <w:spacing w:val="-5"/>
        </w:rPr>
        <w:t> </w:t>
      </w:r>
      <w:r>
        <w:rPr/>
        <w:t>co-stewardship</w:t>
      </w:r>
      <w:r>
        <w:rPr>
          <w:spacing w:val="-5"/>
        </w:rPr>
        <w:t> </w:t>
      </w:r>
      <w:r>
        <w:rPr/>
        <w:t>methods</w:t>
      </w:r>
      <w:r>
        <w:rPr>
          <w:spacing w:val="-5"/>
        </w:rPr>
        <w:t> </w:t>
      </w:r>
      <w:r>
        <w:rPr/>
        <w:t>and</w:t>
      </w:r>
      <w:r>
        <w:rPr>
          <w:spacing w:val="-5"/>
        </w:rPr>
        <w:t> </w:t>
      </w:r>
      <w:r>
        <w:rPr/>
        <w:t>policies that utilize the best tools from each partner’s expertise and that acts as a clear expression of respect for tribal sovereignty in the care of ecosystems and habitats throughout the entirety of CIN territory.</w:t>
      </w:r>
    </w:p>
    <w:p>
      <w:pPr>
        <w:pStyle w:val="BodyText"/>
      </w:pPr>
    </w:p>
    <w:p>
      <w:pPr>
        <w:pStyle w:val="BodyText"/>
        <w:spacing w:line="276" w:lineRule="auto" w:before="0"/>
        <w:ind w:right="131"/>
      </w:pPr>
      <w:r>
        <w:rPr/>
        <w:t>For reference, CIN is made up of the five western-most Chinookan-speaking Tribes at the mouth</w:t>
      </w:r>
      <w:r>
        <w:rPr>
          <w:spacing w:val="-4"/>
        </w:rPr>
        <w:t> </w:t>
      </w:r>
      <w:r>
        <w:rPr/>
        <w:t>of</w:t>
      </w:r>
      <w:r>
        <w:rPr>
          <w:spacing w:val="-4"/>
        </w:rPr>
        <w:t> </w:t>
      </w:r>
      <w:r>
        <w:rPr/>
        <w:t>the</w:t>
      </w:r>
      <w:r>
        <w:rPr>
          <w:spacing w:val="-4"/>
        </w:rPr>
        <w:t> </w:t>
      </w:r>
      <w:r>
        <w:rPr/>
        <w:t>Columbia</w:t>
      </w:r>
      <w:r>
        <w:rPr>
          <w:spacing w:val="-4"/>
        </w:rPr>
        <w:t> </w:t>
      </w:r>
      <w:r>
        <w:rPr/>
        <w:t>River</w:t>
      </w:r>
      <w:r>
        <w:rPr>
          <w:spacing w:val="-4"/>
        </w:rPr>
        <w:t> </w:t>
      </w:r>
      <w:r>
        <w:rPr/>
        <w:t>and</w:t>
      </w:r>
      <w:r>
        <w:rPr>
          <w:spacing w:val="-4"/>
        </w:rPr>
        <w:t> </w:t>
      </w:r>
      <w:r>
        <w:rPr/>
        <w:t>adjoining</w:t>
      </w:r>
      <w:r>
        <w:rPr>
          <w:spacing w:val="-4"/>
        </w:rPr>
        <w:t> </w:t>
      </w:r>
      <w:r>
        <w:rPr/>
        <w:t>seacoast.</w:t>
      </w:r>
      <w:r>
        <w:rPr>
          <w:spacing w:val="-4"/>
        </w:rPr>
        <w:t> </w:t>
      </w:r>
      <w:r>
        <w:rPr/>
        <w:t>Those</w:t>
      </w:r>
      <w:r>
        <w:rPr>
          <w:spacing w:val="-4"/>
        </w:rPr>
        <w:t> </w:t>
      </w:r>
      <w:r>
        <w:rPr/>
        <w:t>are</w:t>
      </w:r>
      <w:r>
        <w:rPr>
          <w:spacing w:val="-4"/>
        </w:rPr>
        <w:t> </w:t>
      </w:r>
      <w:r>
        <w:rPr/>
        <w:t>the</w:t>
      </w:r>
      <w:r>
        <w:rPr>
          <w:spacing w:val="-4"/>
        </w:rPr>
        <w:t> </w:t>
      </w:r>
      <w:r>
        <w:rPr/>
        <w:t>Clatsop</w:t>
      </w:r>
      <w:r>
        <w:rPr>
          <w:spacing w:val="-4"/>
        </w:rPr>
        <w:t> </w:t>
      </w:r>
      <w:r>
        <w:rPr/>
        <w:t>and</w:t>
      </w:r>
      <w:r>
        <w:rPr>
          <w:spacing w:val="-4"/>
        </w:rPr>
        <w:t> </w:t>
      </w:r>
      <w:r>
        <w:rPr/>
        <w:t>Kathlament</w:t>
      </w:r>
      <w:r>
        <w:rPr>
          <w:spacing w:val="-4"/>
        </w:rPr>
        <w:t> </w:t>
      </w:r>
      <w:r>
        <w:rPr/>
        <w:t>of present-day Oregon, and the Lower Chinook, Willapa, and Wahkiakum of what is now Washington</w:t>
      </w:r>
      <w:r>
        <w:rPr>
          <w:spacing w:val="-3"/>
        </w:rPr>
        <w:t> </w:t>
      </w:r>
      <w:r>
        <w:rPr/>
        <w:t>State.</w:t>
      </w:r>
      <w:r>
        <w:rPr>
          <w:spacing w:val="-3"/>
        </w:rPr>
        <w:t> </w:t>
      </w:r>
      <w:r>
        <w:rPr/>
        <w:t>The</w:t>
      </w:r>
      <w:r>
        <w:rPr>
          <w:spacing w:val="-3"/>
        </w:rPr>
        <w:t> </w:t>
      </w:r>
      <w:r>
        <w:rPr/>
        <w:t>tribe’s</w:t>
      </w:r>
      <w:r>
        <w:rPr>
          <w:spacing w:val="-3"/>
        </w:rPr>
        <w:t> </w:t>
      </w:r>
      <w:r>
        <w:rPr/>
        <w:t>ties</w:t>
      </w:r>
      <w:r>
        <w:rPr>
          <w:spacing w:val="-3"/>
        </w:rPr>
        <w:t> </w:t>
      </w:r>
      <w:r>
        <w:rPr/>
        <w:t>to</w:t>
      </w:r>
      <w:r>
        <w:rPr>
          <w:spacing w:val="-3"/>
        </w:rPr>
        <w:t> </w:t>
      </w:r>
      <w:r>
        <w:rPr/>
        <w:t>this</w:t>
      </w:r>
      <w:r>
        <w:rPr>
          <w:spacing w:val="-3"/>
        </w:rPr>
        <w:t> </w:t>
      </w:r>
      <w:r>
        <w:rPr/>
        <w:t>territory</w:t>
      </w:r>
      <w:r>
        <w:rPr>
          <w:spacing w:val="-3"/>
        </w:rPr>
        <w:t> </w:t>
      </w:r>
      <w:r>
        <w:rPr/>
        <w:t>are</w:t>
      </w:r>
      <w:r>
        <w:rPr>
          <w:spacing w:val="-3"/>
        </w:rPr>
        <w:t> </w:t>
      </w:r>
      <w:r>
        <w:rPr/>
        <w:t>undeniable</w:t>
      </w:r>
      <w:r>
        <w:rPr>
          <w:spacing w:val="-3"/>
        </w:rPr>
        <w:t> </w:t>
      </w:r>
      <w:r>
        <w:rPr/>
        <w:t>and</w:t>
      </w:r>
      <w:r>
        <w:rPr>
          <w:spacing w:val="-3"/>
        </w:rPr>
        <w:t> </w:t>
      </w:r>
      <w:r>
        <w:rPr/>
        <w:t>compel</w:t>
      </w:r>
      <w:r>
        <w:rPr>
          <w:spacing w:val="-3"/>
        </w:rPr>
        <w:t> </w:t>
      </w:r>
      <w:r>
        <w:rPr/>
        <w:t>CIN</w:t>
      </w:r>
      <w:r>
        <w:rPr>
          <w:spacing w:val="-3"/>
        </w:rPr>
        <w:t> </w:t>
      </w:r>
      <w:r>
        <w:rPr/>
        <w:t>leadership</w:t>
      </w:r>
      <w:r>
        <w:rPr>
          <w:spacing w:val="-3"/>
        </w:rPr>
        <w:t> </w:t>
      </w:r>
      <w:r>
        <w:rPr/>
        <w:t>to ensure stewardship of the CIN’s lands and waters in perpetuity.</w:t>
      </w:r>
    </w:p>
    <w:p>
      <w:pPr>
        <w:pStyle w:val="BodyText"/>
      </w:pPr>
    </w:p>
    <w:p>
      <w:pPr>
        <w:pStyle w:val="BodyText"/>
        <w:spacing w:line="276" w:lineRule="auto" w:before="0"/>
        <w:ind w:right="36"/>
      </w:pPr>
      <w:r>
        <w:rPr/>
        <w:t>The</w:t>
      </w:r>
      <w:r>
        <w:rPr>
          <w:spacing w:val="-4"/>
        </w:rPr>
        <w:t> </w:t>
      </w:r>
      <w:r>
        <w:rPr/>
        <w:t>Land</w:t>
      </w:r>
      <w:r>
        <w:rPr>
          <w:spacing w:val="-4"/>
        </w:rPr>
        <w:t> </w:t>
      </w:r>
      <w:r>
        <w:rPr/>
        <w:t>Trust</w:t>
      </w:r>
      <w:r>
        <w:rPr>
          <w:spacing w:val="-4"/>
        </w:rPr>
        <w:t> </w:t>
      </w:r>
      <w:r>
        <w:rPr/>
        <w:t>is</w:t>
      </w:r>
      <w:r>
        <w:rPr>
          <w:spacing w:val="-4"/>
        </w:rPr>
        <w:t> </w:t>
      </w:r>
      <w:r>
        <w:rPr/>
        <w:t>a</w:t>
      </w:r>
      <w:r>
        <w:rPr>
          <w:spacing w:val="-4"/>
        </w:rPr>
        <w:t> </w:t>
      </w:r>
      <w:r>
        <w:rPr/>
        <w:t>501(c)(3)</w:t>
      </w:r>
      <w:r>
        <w:rPr>
          <w:spacing w:val="-4"/>
        </w:rPr>
        <w:t> </w:t>
      </w:r>
      <w:r>
        <w:rPr/>
        <w:t>committed</w:t>
      </w:r>
      <w:r>
        <w:rPr>
          <w:spacing w:val="-4"/>
        </w:rPr>
        <w:t> </w:t>
      </w:r>
      <w:r>
        <w:rPr/>
        <w:t>to</w:t>
      </w:r>
      <w:r>
        <w:rPr>
          <w:spacing w:val="-4"/>
        </w:rPr>
        <w:t> </w:t>
      </w:r>
      <w:r>
        <w:rPr/>
        <w:t>the</w:t>
      </w:r>
      <w:r>
        <w:rPr>
          <w:spacing w:val="-4"/>
        </w:rPr>
        <w:t> </w:t>
      </w:r>
      <w:r>
        <w:rPr/>
        <w:t>conservation</w:t>
      </w:r>
      <w:r>
        <w:rPr>
          <w:spacing w:val="-4"/>
        </w:rPr>
        <w:t> </w:t>
      </w:r>
      <w:r>
        <w:rPr/>
        <w:t>and</w:t>
      </w:r>
      <w:r>
        <w:rPr>
          <w:spacing w:val="-4"/>
        </w:rPr>
        <w:t> </w:t>
      </w:r>
      <w:r>
        <w:rPr/>
        <w:t>stewardship</w:t>
      </w:r>
      <w:r>
        <w:rPr>
          <w:spacing w:val="-4"/>
        </w:rPr>
        <w:t> </w:t>
      </w:r>
      <w:r>
        <w:rPr/>
        <w:t>of</w:t>
      </w:r>
      <w:r>
        <w:rPr>
          <w:spacing w:val="-4"/>
        </w:rPr>
        <w:t> </w:t>
      </w:r>
      <w:r>
        <w:rPr/>
        <w:t>lands</w:t>
      </w:r>
      <w:r>
        <w:rPr>
          <w:spacing w:val="-4"/>
        </w:rPr>
        <w:t> </w:t>
      </w:r>
      <w:r>
        <w:rPr/>
        <w:t>along</w:t>
      </w:r>
      <w:r>
        <w:rPr>
          <w:spacing w:val="-4"/>
        </w:rPr>
        <w:t> </w:t>
      </w:r>
      <w:r>
        <w:rPr/>
        <w:t>the Columbia River from The Dalles to the Pacific Ocean. Focused on functional management and collaboration, the Land Trust places a premium on working with purpose and haste to ensure that critical working lands and habitats are protected. In addition, the Land Trust has committed to a decolonization of conservation work by entering into an MOU with the Chinook Indian Nation that highlights landback as a priority.</w:t>
      </w:r>
    </w:p>
    <w:p>
      <w:pPr>
        <w:pStyle w:val="BodyText"/>
      </w:pPr>
    </w:p>
    <w:p>
      <w:pPr>
        <w:pStyle w:val="BodyText"/>
        <w:spacing w:before="0"/>
      </w:pPr>
      <w:r>
        <w:rPr/>
        <w:t>The</w:t>
      </w:r>
      <w:r>
        <w:rPr>
          <w:spacing w:val="-7"/>
        </w:rPr>
        <w:t> </w:t>
      </w:r>
      <w:r>
        <w:rPr/>
        <w:t>partnership</w:t>
      </w:r>
      <w:r>
        <w:rPr>
          <w:spacing w:val="-5"/>
        </w:rPr>
        <w:t> </w:t>
      </w:r>
      <w:r>
        <w:rPr/>
        <w:t>is</w:t>
      </w:r>
      <w:r>
        <w:rPr>
          <w:spacing w:val="-5"/>
        </w:rPr>
        <w:t> </w:t>
      </w:r>
      <w:r>
        <w:rPr/>
        <w:t>focused</w:t>
      </w:r>
      <w:r>
        <w:rPr>
          <w:spacing w:val="-5"/>
        </w:rPr>
        <w:t> </w:t>
      </w:r>
      <w:r>
        <w:rPr/>
        <w:t>on,</w:t>
      </w:r>
      <w:r>
        <w:rPr>
          <w:spacing w:val="-5"/>
        </w:rPr>
        <w:t> </w:t>
      </w:r>
      <w:r>
        <w:rPr/>
        <w:t>but</w:t>
      </w:r>
      <w:r>
        <w:rPr>
          <w:spacing w:val="-5"/>
        </w:rPr>
        <w:t> </w:t>
      </w:r>
      <w:r>
        <w:rPr/>
        <w:t>not</w:t>
      </w:r>
      <w:r>
        <w:rPr>
          <w:spacing w:val="-5"/>
        </w:rPr>
        <w:t> </w:t>
      </w:r>
      <w:r>
        <w:rPr/>
        <w:t>limited</w:t>
      </w:r>
      <w:r>
        <w:rPr>
          <w:spacing w:val="-5"/>
        </w:rPr>
        <w:t> </w:t>
      </w:r>
      <w:r>
        <w:rPr/>
        <w:t>to,</w:t>
      </w:r>
      <w:r>
        <w:rPr>
          <w:spacing w:val="-5"/>
        </w:rPr>
        <w:t> </w:t>
      </w:r>
      <w:r>
        <w:rPr/>
        <w:t>the</w:t>
      </w:r>
      <w:r>
        <w:rPr>
          <w:spacing w:val="-5"/>
        </w:rPr>
        <w:t> </w:t>
      </w:r>
      <w:r>
        <w:rPr/>
        <w:t>following</w:t>
      </w:r>
      <w:r>
        <w:rPr>
          <w:spacing w:val="-4"/>
        </w:rPr>
        <w:t> </w:t>
      </w:r>
      <w:r>
        <w:rPr>
          <w:spacing w:val="-2"/>
        </w:rPr>
        <w:t>work:</w:t>
      </w:r>
    </w:p>
    <w:p>
      <w:pPr>
        <w:pStyle w:val="ListParagraph"/>
        <w:numPr>
          <w:ilvl w:val="0"/>
          <w:numId w:val="1"/>
        </w:numPr>
        <w:tabs>
          <w:tab w:pos="719" w:val="left" w:leader="none"/>
        </w:tabs>
        <w:spacing w:line="240" w:lineRule="auto" w:before="38" w:after="0"/>
        <w:ind w:left="719" w:right="0" w:hanging="359"/>
        <w:jc w:val="left"/>
        <w:rPr>
          <w:sz w:val="22"/>
        </w:rPr>
      </w:pPr>
      <w:r>
        <w:rPr>
          <w:sz w:val="22"/>
        </w:rPr>
        <w:t>Increasing</w:t>
      </w:r>
      <w:r>
        <w:rPr>
          <w:spacing w:val="-6"/>
          <w:sz w:val="22"/>
        </w:rPr>
        <w:t> </w:t>
      </w:r>
      <w:r>
        <w:rPr>
          <w:sz w:val="22"/>
        </w:rPr>
        <w:t>the</w:t>
      </w:r>
      <w:r>
        <w:rPr>
          <w:spacing w:val="-6"/>
          <w:sz w:val="22"/>
        </w:rPr>
        <w:t> </w:t>
      </w:r>
      <w:r>
        <w:rPr>
          <w:sz w:val="22"/>
        </w:rPr>
        <w:t>amount</w:t>
      </w:r>
      <w:r>
        <w:rPr>
          <w:spacing w:val="-6"/>
          <w:sz w:val="22"/>
        </w:rPr>
        <w:t> </w:t>
      </w:r>
      <w:r>
        <w:rPr>
          <w:sz w:val="22"/>
        </w:rPr>
        <w:t>of,</w:t>
      </w:r>
      <w:r>
        <w:rPr>
          <w:spacing w:val="-6"/>
          <w:sz w:val="22"/>
        </w:rPr>
        <w:t> </w:t>
      </w:r>
      <w:r>
        <w:rPr>
          <w:sz w:val="22"/>
        </w:rPr>
        <w:t>and</w:t>
      </w:r>
      <w:r>
        <w:rPr>
          <w:spacing w:val="-6"/>
          <w:sz w:val="22"/>
        </w:rPr>
        <w:t> </w:t>
      </w:r>
      <w:r>
        <w:rPr>
          <w:sz w:val="22"/>
        </w:rPr>
        <w:t>execution</w:t>
      </w:r>
      <w:r>
        <w:rPr>
          <w:spacing w:val="-6"/>
          <w:sz w:val="22"/>
        </w:rPr>
        <w:t> </w:t>
      </w:r>
      <w:r>
        <w:rPr>
          <w:sz w:val="22"/>
        </w:rPr>
        <w:t>of,</w:t>
      </w:r>
      <w:r>
        <w:rPr>
          <w:spacing w:val="-6"/>
          <w:sz w:val="22"/>
        </w:rPr>
        <w:t> </w:t>
      </w:r>
      <w:r>
        <w:rPr>
          <w:sz w:val="22"/>
        </w:rPr>
        <w:t>landback</w:t>
      </w:r>
      <w:r>
        <w:rPr>
          <w:spacing w:val="-6"/>
          <w:sz w:val="22"/>
        </w:rPr>
        <w:t> </w:t>
      </w:r>
      <w:r>
        <w:rPr>
          <w:sz w:val="22"/>
        </w:rPr>
        <w:t>transactions</w:t>
      </w:r>
      <w:r>
        <w:rPr>
          <w:spacing w:val="-6"/>
          <w:sz w:val="22"/>
        </w:rPr>
        <w:t> </w:t>
      </w:r>
      <w:r>
        <w:rPr>
          <w:sz w:val="22"/>
        </w:rPr>
        <w:t>for</w:t>
      </w:r>
      <w:r>
        <w:rPr>
          <w:spacing w:val="-6"/>
          <w:sz w:val="22"/>
        </w:rPr>
        <w:t> </w:t>
      </w:r>
      <w:r>
        <w:rPr>
          <w:spacing w:val="-4"/>
          <w:sz w:val="22"/>
        </w:rPr>
        <w:t>CIN;</w:t>
      </w:r>
    </w:p>
    <w:p>
      <w:pPr>
        <w:pStyle w:val="ListParagraph"/>
        <w:spacing w:after="0" w:line="240" w:lineRule="auto"/>
        <w:jc w:val="left"/>
        <w:rPr>
          <w:sz w:val="22"/>
        </w:rPr>
        <w:sectPr>
          <w:type w:val="continuous"/>
          <w:pgSz w:w="12240" w:h="15840"/>
          <w:pgMar w:top="1360" w:bottom="280" w:left="1440" w:right="1440"/>
        </w:sectPr>
      </w:pPr>
    </w:p>
    <w:p>
      <w:pPr>
        <w:pStyle w:val="ListParagraph"/>
        <w:numPr>
          <w:ilvl w:val="0"/>
          <w:numId w:val="1"/>
        </w:numPr>
        <w:tabs>
          <w:tab w:pos="720" w:val="left" w:leader="none"/>
        </w:tabs>
        <w:spacing w:line="276" w:lineRule="auto" w:before="80" w:after="0"/>
        <w:ind w:left="720" w:right="311" w:hanging="360"/>
        <w:jc w:val="left"/>
        <w:rPr>
          <w:sz w:val="22"/>
        </w:rPr>
      </w:pPr>
      <w:r>
        <w:rPr>
          <w:sz w:val="22"/>
        </w:rPr>
        <w:t>Development</w:t>
      </w:r>
      <w:r>
        <w:rPr>
          <w:spacing w:val="-6"/>
          <w:sz w:val="22"/>
        </w:rPr>
        <w:t> </w:t>
      </w:r>
      <w:r>
        <w:rPr>
          <w:sz w:val="22"/>
        </w:rPr>
        <w:t>of</w:t>
      </w:r>
      <w:r>
        <w:rPr>
          <w:spacing w:val="-6"/>
          <w:sz w:val="22"/>
        </w:rPr>
        <w:t> </w:t>
      </w:r>
      <w:r>
        <w:rPr>
          <w:sz w:val="22"/>
        </w:rPr>
        <w:t>shared</w:t>
      </w:r>
      <w:r>
        <w:rPr>
          <w:spacing w:val="-6"/>
          <w:sz w:val="22"/>
        </w:rPr>
        <w:t> </w:t>
      </w:r>
      <w:r>
        <w:rPr>
          <w:sz w:val="22"/>
        </w:rPr>
        <w:t>stewardship</w:t>
      </w:r>
      <w:r>
        <w:rPr>
          <w:spacing w:val="-6"/>
          <w:sz w:val="22"/>
        </w:rPr>
        <w:t> </w:t>
      </w:r>
      <w:r>
        <w:rPr>
          <w:sz w:val="22"/>
        </w:rPr>
        <w:t>and</w:t>
      </w:r>
      <w:r>
        <w:rPr>
          <w:spacing w:val="-6"/>
          <w:sz w:val="22"/>
        </w:rPr>
        <w:t> </w:t>
      </w:r>
      <w:r>
        <w:rPr>
          <w:sz w:val="22"/>
        </w:rPr>
        <w:t>management</w:t>
      </w:r>
      <w:r>
        <w:rPr>
          <w:spacing w:val="-6"/>
          <w:sz w:val="22"/>
        </w:rPr>
        <w:t> </w:t>
      </w:r>
      <w:r>
        <w:rPr>
          <w:sz w:val="22"/>
        </w:rPr>
        <w:t>plans</w:t>
      </w:r>
      <w:r>
        <w:rPr>
          <w:spacing w:val="-6"/>
          <w:sz w:val="22"/>
        </w:rPr>
        <w:t> </w:t>
      </w:r>
      <w:r>
        <w:rPr>
          <w:sz w:val="22"/>
        </w:rPr>
        <w:t>for</w:t>
      </w:r>
      <w:r>
        <w:rPr>
          <w:spacing w:val="-6"/>
          <w:sz w:val="22"/>
        </w:rPr>
        <w:t> </w:t>
      </w:r>
      <w:r>
        <w:rPr>
          <w:sz w:val="22"/>
        </w:rPr>
        <w:t>Land</w:t>
      </w:r>
      <w:r>
        <w:rPr>
          <w:spacing w:val="-6"/>
          <w:sz w:val="22"/>
        </w:rPr>
        <w:t> </w:t>
      </w:r>
      <w:r>
        <w:rPr>
          <w:sz w:val="22"/>
        </w:rPr>
        <w:t>Trust</w:t>
      </w:r>
      <w:r>
        <w:rPr>
          <w:spacing w:val="-6"/>
          <w:sz w:val="22"/>
        </w:rPr>
        <w:t> </w:t>
      </w:r>
      <w:r>
        <w:rPr>
          <w:sz w:val="22"/>
        </w:rPr>
        <w:t>properties within CIN territory;</w:t>
      </w:r>
    </w:p>
    <w:p>
      <w:pPr>
        <w:pStyle w:val="ListParagraph"/>
        <w:numPr>
          <w:ilvl w:val="0"/>
          <w:numId w:val="1"/>
        </w:numPr>
        <w:tabs>
          <w:tab w:pos="720" w:val="left" w:leader="none"/>
        </w:tabs>
        <w:spacing w:line="276" w:lineRule="auto" w:before="0" w:after="0"/>
        <w:ind w:left="720" w:right="292" w:hanging="360"/>
        <w:jc w:val="left"/>
        <w:rPr>
          <w:sz w:val="22"/>
        </w:rPr>
      </w:pPr>
      <w:r>
        <w:rPr>
          <w:sz w:val="22"/>
        </w:rPr>
        <w:t>Increasing</w:t>
      </w:r>
      <w:r>
        <w:rPr>
          <w:spacing w:val="-4"/>
          <w:sz w:val="22"/>
        </w:rPr>
        <w:t> </w:t>
      </w:r>
      <w:r>
        <w:rPr>
          <w:sz w:val="22"/>
        </w:rPr>
        <w:t>access</w:t>
      </w:r>
      <w:r>
        <w:rPr>
          <w:spacing w:val="-4"/>
          <w:sz w:val="22"/>
        </w:rPr>
        <w:t> </w:t>
      </w:r>
      <w:r>
        <w:rPr>
          <w:sz w:val="22"/>
        </w:rPr>
        <w:t>to</w:t>
      </w:r>
      <w:r>
        <w:rPr>
          <w:spacing w:val="-4"/>
          <w:sz w:val="22"/>
        </w:rPr>
        <w:t> </w:t>
      </w:r>
      <w:r>
        <w:rPr>
          <w:sz w:val="22"/>
        </w:rPr>
        <w:t>culturally</w:t>
      </w:r>
      <w:r>
        <w:rPr>
          <w:spacing w:val="-4"/>
          <w:sz w:val="22"/>
        </w:rPr>
        <w:t> </w:t>
      </w:r>
      <w:r>
        <w:rPr>
          <w:sz w:val="22"/>
        </w:rPr>
        <w:t>and</w:t>
      </w:r>
      <w:r>
        <w:rPr>
          <w:spacing w:val="-4"/>
          <w:sz w:val="22"/>
        </w:rPr>
        <w:t> </w:t>
      </w:r>
      <w:r>
        <w:rPr>
          <w:sz w:val="22"/>
        </w:rPr>
        <w:t>ecologically</w:t>
      </w:r>
      <w:r>
        <w:rPr>
          <w:spacing w:val="-4"/>
          <w:sz w:val="22"/>
        </w:rPr>
        <w:t> </w:t>
      </w:r>
      <w:r>
        <w:rPr>
          <w:sz w:val="22"/>
        </w:rPr>
        <w:t>critical</w:t>
      </w:r>
      <w:r>
        <w:rPr>
          <w:spacing w:val="-4"/>
          <w:sz w:val="22"/>
        </w:rPr>
        <w:t> </w:t>
      </w:r>
      <w:r>
        <w:rPr>
          <w:sz w:val="22"/>
        </w:rPr>
        <w:t>resources</w:t>
      </w:r>
      <w:r>
        <w:rPr>
          <w:spacing w:val="-4"/>
          <w:sz w:val="22"/>
        </w:rPr>
        <w:t> </w:t>
      </w:r>
      <w:r>
        <w:rPr>
          <w:sz w:val="22"/>
        </w:rPr>
        <w:t>such</w:t>
      </w:r>
      <w:r>
        <w:rPr>
          <w:spacing w:val="-4"/>
          <w:sz w:val="22"/>
        </w:rPr>
        <w:t> </w:t>
      </w:r>
      <w:r>
        <w:rPr>
          <w:sz w:val="22"/>
        </w:rPr>
        <w:t>as</w:t>
      </w:r>
      <w:r>
        <w:rPr>
          <w:spacing w:val="-4"/>
          <w:sz w:val="22"/>
        </w:rPr>
        <w:t> </w:t>
      </w:r>
      <w:r>
        <w:rPr>
          <w:sz w:val="22"/>
        </w:rPr>
        <w:t>bark,</w:t>
      </w:r>
      <w:r>
        <w:rPr>
          <w:spacing w:val="-4"/>
          <w:sz w:val="22"/>
        </w:rPr>
        <w:t> </w:t>
      </w:r>
      <w:r>
        <w:rPr>
          <w:sz w:val="22"/>
        </w:rPr>
        <w:t>plants, fish and game;</w:t>
      </w:r>
    </w:p>
    <w:p>
      <w:pPr>
        <w:pStyle w:val="ListParagraph"/>
        <w:numPr>
          <w:ilvl w:val="0"/>
          <w:numId w:val="1"/>
        </w:numPr>
        <w:tabs>
          <w:tab w:pos="719" w:val="left" w:leader="none"/>
        </w:tabs>
        <w:spacing w:line="240" w:lineRule="auto" w:before="0" w:after="0"/>
        <w:ind w:left="719" w:right="0" w:hanging="359"/>
        <w:jc w:val="left"/>
        <w:rPr>
          <w:sz w:val="22"/>
        </w:rPr>
      </w:pPr>
      <w:r>
        <w:rPr>
          <w:sz w:val="22"/>
        </w:rPr>
        <w:t>Identifying</w:t>
      </w:r>
      <w:r>
        <w:rPr>
          <w:spacing w:val="-8"/>
          <w:sz w:val="22"/>
        </w:rPr>
        <w:t> </w:t>
      </w:r>
      <w:r>
        <w:rPr>
          <w:sz w:val="22"/>
        </w:rPr>
        <w:t>and</w:t>
      </w:r>
      <w:r>
        <w:rPr>
          <w:spacing w:val="-7"/>
          <w:sz w:val="22"/>
        </w:rPr>
        <w:t> </w:t>
      </w:r>
      <w:r>
        <w:rPr>
          <w:sz w:val="22"/>
        </w:rPr>
        <w:t>pursuing</w:t>
      </w:r>
      <w:r>
        <w:rPr>
          <w:spacing w:val="-7"/>
          <w:sz w:val="22"/>
        </w:rPr>
        <w:t> </w:t>
      </w:r>
      <w:r>
        <w:rPr>
          <w:sz w:val="22"/>
        </w:rPr>
        <w:t>opportunities</w:t>
      </w:r>
      <w:r>
        <w:rPr>
          <w:spacing w:val="-8"/>
          <w:sz w:val="22"/>
        </w:rPr>
        <w:t> </w:t>
      </w:r>
      <w:r>
        <w:rPr>
          <w:sz w:val="22"/>
        </w:rPr>
        <w:t>of</w:t>
      </w:r>
      <w:r>
        <w:rPr>
          <w:spacing w:val="-7"/>
          <w:sz w:val="22"/>
        </w:rPr>
        <w:t> </w:t>
      </w:r>
      <w:r>
        <w:rPr>
          <w:sz w:val="22"/>
        </w:rPr>
        <w:t>shared</w:t>
      </w:r>
      <w:r>
        <w:rPr>
          <w:spacing w:val="-7"/>
          <w:sz w:val="22"/>
        </w:rPr>
        <w:t> </w:t>
      </w:r>
      <w:r>
        <w:rPr>
          <w:sz w:val="22"/>
        </w:rPr>
        <w:t>capacity</w:t>
      </w:r>
      <w:r>
        <w:rPr>
          <w:spacing w:val="-7"/>
          <w:sz w:val="22"/>
        </w:rPr>
        <w:t> </w:t>
      </w:r>
      <w:r>
        <w:rPr>
          <w:spacing w:val="-2"/>
          <w:sz w:val="22"/>
        </w:rPr>
        <w:t>building;</w:t>
      </w:r>
    </w:p>
    <w:p>
      <w:pPr>
        <w:pStyle w:val="ListParagraph"/>
        <w:numPr>
          <w:ilvl w:val="0"/>
          <w:numId w:val="1"/>
        </w:numPr>
        <w:tabs>
          <w:tab w:pos="719" w:val="left" w:leader="none"/>
        </w:tabs>
        <w:spacing w:line="240" w:lineRule="auto" w:before="38" w:after="0"/>
        <w:ind w:left="719" w:right="0" w:hanging="359"/>
        <w:jc w:val="left"/>
        <w:rPr>
          <w:sz w:val="22"/>
        </w:rPr>
      </w:pPr>
      <w:r>
        <w:rPr>
          <w:sz w:val="22"/>
        </w:rPr>
        <w:t>Tribally-focused</w:t>
      </w:r>
      <w:r>
        <w:rPr>
          <w:spacing w:val="-11"/>
          <w:sz w:val="22"/>
        </w:rPr>
        <w:t> </w:t>
      </w:r>
      <w:r>
        <w:rPr>
          <w:sz w:val="22"/>
        </w:rPr>
        <w:t>and</w:t>
      </w:r>
      <w:r>
        <w:rPr>
          <w:spacing w:val="-8"/>
          <w:sz w:val="22"/>
        </w:rPr>
        <w:t> </w:t>
      </w:r>
      <w:r>
        <w:rPr>
          <w:sz w:val="22"/>
        </w:rPr>
        <w:t>led</w:t>
      </w:r>
      <w:r>
        <w:rPr>
          <w:spacing w:val="-8"/>
          <w:sz w:val="22"/>
        </w:rPr>
        <w:t> </w:t>
      </w:r>
      <w:r>
        <w:rPr>
          <w:sz w:val="22"/>
        </w:rPr>
        <w:t>training</w:t>
      </w:r>
      <w:r>
        <w:rPr>
          <w:spacing w:val="-9"/>
          <w:sz w:val="22"/>
        </w:rPr>
        <w:t> </w:t>
      </w:r>
      <w:r>
        <w:rPr>
          <w:sz w:val="22"/>
        </w:rPr>
        <w:t>and</w:t>
      </w:r>
      <w:r>
        <w:rPr>
          <w:spacing w:val="-8"/>
          <w:sz w:val="22"/>
        </w:rPr>
        <w:t> </w:t>
      </w:r>
      <w:r>
        <w:rPr>
          <w:sz w:val="22"/>
        </w:rPr>
        <w:t>education</w:t>
      </w:r>
      <w:r>
        <w:rPr>
          <w:spacing w:val="-8"/>
          <w:sz w:val="22"/>
        </w:rPr>
        <w:t> </w:t>
      </w:r>
      <w:r>
        <w:rPr>
          <w:spacing w:val="-2"/>
          <w:sz w:val="22"/>
        </w:rPr>
        <w:t>opportunities;</w:t>
      </w:r>
    </w:p>
    <w:p>
      <w:pPr>
        <w:pStyle w:val="ListParagraph"/>
        <w:numPr>
          <w:ilvl w:val="0"/>
          <w:numId w:val="1"/>
        </w:numPr>
        <w:tabs>
          <w:tab w:pos="719" w:val="left" w:leader="none"/>
        </w:tabs>
        <w:spacing w:line="240" w:lineRule="auto" w:before="38" w:after="0"/>
        <w:ind w:left="719" w:right="0" w:hanging="359"/>
        <w:jc w:val="left"/>
        <w:rPr>
          <w:sz w:val="22"/>
        </w:rPr>
      </w:pPr>
      <w:r>
        <w:rPr>
          <w:sz w:val="22"/>
        </w:rPr>
        <w:t>Community</w:t>
      </w:r>
      <w:r>
        <w:rPr>
          <w:spacing w:val="-11"/>
          <w:sz w:val="22"/>
        </w:rPr>
        <w:t> </w:t>
      </w:r>
      <w:r>
        <w:rPr>
          <w:sz w:val="22"/>
        </w:rPr>
        <w:t>relationship</w:t>
      </w:r>
      <w:r>
        <w:rPr>
          <w:spacing w:val="-10"/>
          <w:sz w:val="22"/>
        </w:rPr>
        <w:t> </w:t>
      </w:r>
      <w:r>
        <w:rPr>
          <w:spacing w:val="-2"/>
          <w:sz w:val="22"/>
        </w:rPr>
        <w:t>building;</w:t>
      </w:r>
    </w:p>
    <w:p>
      <w:pPr>
        <w:pStyle w:val="ListParagraph"/>
        <w:numPr>
          <w:ilvl w:val="0"/>
          <w:numId w:val="1"/>
        </w:numPr>
        <w:tabs>
          <w:tab w:pos="719" w:val="left" w:leader="none"/>
        </w:tabs>
        <w:spacing w:line="240" w:lineRule="auto" w:before="38" w:after="0"/>
        <w:ind w:left="719" w:right="0" w:hanging="359"/>
        <w:jc w:val="left"/>
        <w:rPr>
          <w:sz w:val="22"/>
        </w:rPr>
      </w:pPr>
      <w:r>
        <w:rPr>
          <w:sz w:val="22"/>
        </w:rPr>
        <w:t>And</w:t>
      </w:r>
      <w:r>
        <w:rPr>
          <w:spacing w:val="-5"/>
          <w:sz w:val="22"/>
        </w:rPr>
        <w:t> </w:t>
      </w:r>
      <w:r>
        <w:rPr>
          <w:spacing w:val="-2"/>
          <w:sz w:val="22"/>
        </w:rPr>
        <w:t>more…</w:t>
      </w:r>
    </w:p>
    <w:p>
      <w:pPr>
        <w:pStyle w:val="BodyText"/>
        <w:spacing w:before="75"/>
      </w:pPr>
    </w:p>
    <w:p>
      <w:pPr>
        <w:pStyle w:val="Heading2"/>
      </w:pPr>
      <w:r>
        <w:rPr/>
        <w:t>Position</w:t>
      </w:r>
      <w:r>
        <w:rPr>
          <w:spacing w:val="-8"/>
        </w:rPr>
        <w:t> </w:t>
      </w:r>
      <w:r>
        <w:rPr>
          <w:spacing w:val="-2"/>
        </w:rPr>
        <w:t>Description</w:t>
      </w:r>
    </w:p>
    <w:p>
      <w:pPr>
        <w:pStyle w:val="BodyText"/>
        <w:spacing w:line="276" w:lineRule="auto"/>
        <w:ind w:right="131"/>
      </w:pPr>
      <w:r>
        <w:rPr/>
        <w:t>CIN and Land Trust are searching for a passionate and committed fellow that is excited to contribute to meaningful and impactful work on behalf of the partners. The fellow will be a valued member of a team focused on environmental and restorative justice projects that build capacity, resource collection and infrastructure improvement for CIN and Land Trust’s shared priorities. CIN is uniquely at risk due to the increasing pressures from climate change. This includes creative solutions to managing sea level rise, changing ecosystem dynamics, coastal land</w:t>
      </w:r>
      <w:r>
        <w:rPr>
          <w:spacing w:val="-5"/>
        </w:rPr>
        <w:t> </w:t>
      </w:r>
      <w:r>
        <w:rPr/>
        <w:t>development</w:t>
      </w:r>
      <w:r>
        <w:rPr>
          <w:spacing w:val="-5"/>
        </w:rPr>
        <w:t> </w:t>
      </w:r>
      <w:r>
        <w:rPr/>
        <w:t>and</w:t>
      </w:r>
      <w:r>
        <w:rPr>
          <w:spacing w:val="-5"/>
        </w:rPr>
        <w:t> </w:t>
      </w:r>
      <w:r>
        <w:rPr/>
        <w:t>resource</w:t>
      </w:r>
      <w:r>
        <w:rPr>
          <w:spacing w:val="-5"/>
        </w:rPr>
        <w:t> </w:t>
      </w:r>
      <w:r>
        <w:rPr/>
        <w:t>access</w:t>
      </w:r>
      <w:r>
        <w:rPr>
          <w:spacing w:val="-5"/>
        </w:rPr>
        <w:t> </w:t>
      </w:r>
      <w:r>
        <w:rPr/>
        <w:t>and</w:t>
      </w:r>
      <w:r>
        <w:rPr>
          <w:spacing w:val="-5"/>
        </w:rPr>
        <w:t> </w:t>
      </w:r>
      <w:r>
        <w:rPr/>
        <w:t>tsunami</w:t>
      </w:r>
      <w:r>
        <w:rPr>
          <w:spacing w:val="-5"/>
        </w:rPr>
        <w:t> </w:t>
      </w:r>
      <w:r>
        <w:rPr/>
        <w:t>preparedness</w:t>
      </w:r>
      <w:r>
        <w:rPr>
          <w:spacing w:val="-5"/>
        </w:rPr>
        <w:t> </w:t>
      </w:r>
      <w:r>
        <w:rPr/>
        <w:t>amongst</w:t>
      </w:r>
      <w:r>
        <w:rPr>
          <w:spacing w:val="-5"/>
        </w:rPr>
        <w:t> </w:t>
      </w:r>
      <w:r>
        <w:rPr/>
        <w:t>other</w:t>
      </w:r>
      <w:r>
        <w:rPr>
          <w:spacing w:val="-5"/>
        </w:rPr>
        <w:t> </w:t>
      </w:r>
      <w:r>
        <w:rPr/>
        <w:t>things.</w:t>
      </w:r>
      <w:r>
        <w:rPr>
          <w:spacing w:val="-5"/>
        </w:rPr>
        <w:t> </w:t>
      </w:r>
      <w:r>
        <w:rPr/>
        <w:t>Land Trust is acutely aware of these pressures as well and works in unison with tribal priorities to protect lands and ecosystems that are the most critical to CIN’s community needs.</w:t>
      </w:r>
    </w:p>
    <w:p>
      <w:pPr>
        <w:pStyle w:val="BodyText"/>
      </w:pPr>
    </w:p>
    <w:p>
      <w:pPr>
        <w:pStyle w:val="BodyText"/>
        <w:spacing w:before="0"/>
      </w:pPr>
      <w:r>
        <w:rPr/>
        <w:t>The</w:t>
      </w:r>
      <w:r>
        <w:rPr>
          <w:spacing w:val="-8"/>
        </w:rPr>
        <w:t> </w:t>
      </w:r>
      <w:r>
        <w:rPr/>
        <w:t>fellow</w:t>
      </w:r>
      <w:r>
        <w:rPr>
          <w:spacing w:val="-5"/>
        </w:rPr>
        <w:t> </w:t>
      </w:r>
      <w:r>
        <w:rPr/>
        <w:t>will</w:t>
      </w:r>
      <w:r>
        <w:rPr>
          <w:spacing w:val="-5"/>
        </w:rPr>
        <w:t> </w:t>
      </w:r>
      <w:r>
        <w:rPr/>
        <w:t>participate</w:t>
      </w:r>
      <w:r>
        <w:rPr>
          <w:spacing w:val="-5"/>
        </w:rPr>
        <w:t> </w:t>
      </w:r>
      <w:r>
        <w:rPr/>
        <w:t>and</w:t>
      </w:r>
      <w:r>
        <w:rPr>
          <w:spacing w:val="-5"/>
        </w:rPr>
        <w:t> </w:t>
      </w:r>
      <w:r>
        <w:rPr/>
        <w:t>sometimes</w:t>
      </w:r>
      <w:r>
        <w:rPr>
          <w:spacing w:val="-5"/>
        </w:rPr>
        <w:t> </w:t>
      </w:r>
      <w:r>
        <w:rPr/>
        <w:t>lead</w:t>
      </w:r>
      <w:r>
        <w:rPr>
          <w:spacing w:val="-5"/>
        </w:rPr>
        <w:t> </w:t>
      </w:r>
      <w:r>
        <w:rPr/>
        <w:t>work</w:t>
      </w:r>
      <w:r>
        <w:rPr>
          <w:spacing w:val="-6"/>
        </w:rPr>
        <w:t> </w:t>
      </w:r>
      <w:r>
        <w:rPr/>
        <w:t>in</w:t>
      </w:r>
      <w:r>
        <w:rPr>
          <w:spacing w:val="-5"/>
        </w:rPr>
        <w:t> </w:t>
      </w:r>
      <w:r>
        <w:rPr/>
        <w:t>the</w:t>
      </w:r>
      <w:r>
        <w:rPr>
          <w:spacing w:val="-5"/>
        </w:rPr>
        <w:t> </w:t>
      </w:r>
      <w:r>
        <w:rPr/>
        <w:t>following</w:t>
      </w:r>
      <w:r>
        <w:rPr>
          <w:spacing w:val="-5"/>
        </w:rPr>
        <w:t> </w:t>
      </w:r>
      <w:r>
        <w:rPr/>
        <w:t>areas</w:t>
      </w:r>
      <w:r>
        <w:rPr>
          <w:spacing w:val="-5"/>
        </w:rPr>
        <w:t> </w:t>
      </w:r>
      <w:r>
        <w:rPr/>
        <w:t>(but</w:t>
      </w:r>
      <w:r>
        <w:rPr>
          <w:spacing w:val="-5"/>
        </w:rPr>
        <w:t> </w:t>
      </w:r>
      <w:r>
        <w:rPr/>
        <w:t>not</w:t>
      </w:r>
      <w:r>
        <w:rPr>
          <w:spacing w:val="-5"/>
        </w:rPr>
        <w:t> </w:t>
      </w:r>
      <w:r>
        <w:rPr/>
        <w:t>limited</w:t>
      </w:r>
      <w:r>
        <w:rPr>
          <w:spacing w:val="-5"/>
        </w:rPr>
        <w:t> </w:t>
      </w:r>
      <w:r>
        <w:rPr>
          <w:spacing w:val="-4"/>
        </w:rPr>
        <w:t>to):</w:t>
      </w:r>
    </w:p>
    <w:p>
      <w:pPr>
        <w:pStyle w:val="ListParagraph"/>
        <w:numPr>
          <w:ilvl w:val="0"/>
          <w:numId w:val="1"/>
        </w:numPr>
        <w:tabs>
          <w:tab w:pos="719" w:val="left" w:leader="none"/>
        </w:tabs>
        <w:spacing w:line="240" w:lineRule="auto" w:before="38" w:after="0"/>
        <w:ind w:left="719" w:right="0" w:hanging="359"/>
        <w:jc w:val="left"/>
        <w:rPr>
          <w:sz w:val="22"/>
        </w:rPr>
      </w:pPr>
      <w:r>
        <w:rPr>
          <w:sz w:val="22"/>
        </w:rPr>
        <w:t>Preparations</w:t>
      </w:r>
      <w:r>
        <w:rPr>
          <w:spacing w:val="-9"/>
          <w:sz w:val="22"/>
        </w:rPr>
        <w:t> </w:t>
      </w:r>
      <w:r>
        <w:rPr>
          <w:sz w:val="22"/>
        </w:rPr>
        <w:t>for</w:t>
      </w:r>
      <w:r>
        <w:rPr>
          <w:spacing w:val="-7"/>
          <w:sz w:val="22"/>
        </w:rPr>
        <w:t> </w:t>
      </w:r>
      <w:r>
        <w:rPr>
          <w:sz w:val="22"/>
        </w:rPr>
        <w:t>continued</w:t>
      </w:r>
      <w:r>
        <w:rPr>
          <w:spacing w:val="-6"/>
          <w:sz w:val="22"/>
        </w:rPr>
        <w:t> </w:t>
      </w:r>
      <w:r>
        <w:rPr>
          <w:sz w:val="22"/>
        </w:rPr>
        <w:t>and</w:t>
      </w:r>
      <w:r>
        <w:rPr>
          <w:spacing w:val="-7"/>
          <w:sz w:val="22"/>
        </w:rPr>
        <w:t> </w:t>
      </w:r>
      <w:r>
        <w:rPr>
          <w:sz w:val="22"/>
        </w:rPr>
        <w:t>increasing</w:t>
      </w:r>
      <w:r>
        <w:rPr>
          <w:spacing w:val="-7"/>
          <w:sz w:val="22"/>
        </w:rPr>
        <w:t> </w:t>
      </w:r>
      <w:r>
        <w:rPr>
          <w:sz w:val="22"/>
        </w:rPr>
        <w:t>impacts</w:t>
      </w:r>
      <w:r>
        <w:rPr>
          <w:spacing w:val="-6"/>
          <w:sz w:val="22"/>
        </w:rPr>
        <w:t> </w:t>
      </w:r>
      <w:r>
        <w:rPr>
          <w:sz w:val="22"/>
        </w:rPr>
        <w:t>of</w:t>
      </w:r>
      <w:r>
        <w:rPr>
          <w:spacing w:val="-7"/>
          <w:sz w:val="22"/>
        </w:rPr>
        <w:t> </w:t>
      </w:r>
      <w:r>
        <w:rPr>
          <w:sz w:val="22"/>
        </w:rPr>
        <w:t>climate</w:t>
      </w:r>
      <w:r>
        <w:rPr>
          <w:spacing w:val="-6"/>
          <w:sz w:val="22"/>
        </w:rPr>
        <w:t> </w:t>
      </w:r>
      <w:r>
        <w:rPr>
          <w:spacing w:val="-2"/>
          <w:sz w:val="22"/>
        </w:rPr>
        <w:t>change;</w:t>
      </w:r>
    </w:p>
    <w:p>
      <w:pPr>
        <w:pStyle w:val="ListParagraph"/>
        <w:numPr>
          <w:ilvl w:val="1"/>
          <w:numId w:val="1"/>
        </w:numPr>
        <w:tabs>
          <w:tab w:pos="1439" w:val="left" w:leader="none"/>
        </w:tabs>
        <w:spacing w:line="240" w:lineRule="auto" w:before="38" w:after="0"/>
        <w:ind w:left="1439" w:right="0" w:hanging="359"/>
        <w:jc w:val="left"/>
        <w:rPr>
          <w:sz w:val="22"/>
        </w:rPr>
      </w:pPr>
      <w:r>
        <w:rPr>
          <w:spacing w:val="-2"/>
          <w:sz w:val="22"/>
        </w:rPr>
        <w:t>Tsunami</w:t>
      </w:r>
      <w:r>
        <w:rPr>
          <w:spacing w:val="-1"/>
          <w:sz w:val="22"/>
        </w:rPr>
        <w:t> </w:t>
      </w:r>
      <w:r>
        <w:rPr>
          <w:spacing w:val="-2"/>
          <w:sz w:val="22"/>
        </w:rPr>
        <w:t>preparedness</w:t>
      </w:r>
      <w:r>
        <w:rPr>
          <w:spacing w:val="-1"/>
          <w:sz w:val="22"/>
        </w:rPr>
        <w:t> </w:t>
      </w:r>
      <w:r>
        <w:rPr>
          <w:spacing w:val="-2"/>
          <w:sz w:val="22"/>
        </w:rPr>
        <w:t>and</w:t>
      </w:r>
      <w:r>
        <w:rPr>
          <w:sz w:val="22"/>
        </w:rPr>
        <w:t> </w:t>
      </w:r>
      <w:r>
        <w:rPr>
          <w:spacing w:val="-2"/>
          <w:sz w:val="22"/>
        </w:rPr>
        <w:t>response;</w:t>
      </w:r>
    </w:p>
    <w:p>
      <w:pPr>
        <w:pStyle w:val="ListParagraph"/>
        <w:numPr>
          <w:ilvl w:val="1"/>
          <w:numId w:val="1"/>
        </w:numPr>
        <w:tabs>
          <w:tab w:pos="1439" w:val="left" w:leader="none"/>
        </w:tabs>
        <w:spacing w:line="240" w:lineRule="auto" w:before="38" w:after="0"/>
        <w:ind w:left="1439" w:right="0" w:hanging="359"/>
        <w:jc w:val="left"/>
        <w:rPr>
          <w:sz w:val="22"/>
        </w:rPr>
      </w:pPr>
      <w:r>
        <w:rPr>
          <w:sz w:val="22"/>
        </w:rPr>
        <w:t>Sea</w:t>
      </w:r>
      <w:r>
        <w:rPr>
          <w:spacing w:val="-5"/>
          <w:sz w:val="22"/>
        </w:rPr>
        <w:t> </w:t>
      </w:r>
      <w:r>
        <w:rPr>
          <w:sz w:val="22"/>
        </w:rPr>
        <w:t>level</w:t>
      </w:r>
      <w:r>
        <w:rPr>
          <w:spacing w:val="-5"/>
          <w:sz w:val="22"/>
        </w:rPr>
        <w:t> </w:t>
      </w:r>
      <w:r>
        <w:rPr>
          <w:sz w:val="22"/>
        </w:rPr>
        <w:t>rise</w:t>
      </w:r>
      <w:r>
        <w:rPr>
          <w:spacing w:val="-5"/>
          <w:sz w:val="22"/>
        </w:rPr>
        <w:t> </w:t>
      </w:r>
      <w:r>
        <w:rPr>
          <w:sz w:val="22"/>
        </w:rPr>
        <w:t>and</w:t>
      </w:r>
      <w:r>
        <w:rPr>
          <w:spacing w:val="-5"/>
          <w:sz w:val="22"/>
        </w:rPr>
        <w:t> </w:t>
      </w:r>
      <w:r>
        <w:rPr>
          <w:sz w:val="22"/>
        </w:rPr>
        <w:t>coastal</w:t>
      </w:r>
      <w:r>
        <w:rPr>
          <w:spacing w:val="-5"/>
          <w:sz w:val="22"/>
        </w:rPr>
        <w:t> </w:t>
      </w:r>
      <w:r>
        <w:rPr>
          <w:sz w:val="22"/>
        </w:rPr>
        <w:t>erosion</w:t>
      </w:r>
      <w:r>
        <w:rPr>
          <w:spacing w:val="-4"/>
          <w:sz w:val="22"/>
        </w:rPr>
        <w:t> </w:t>
      </w:r>
      <w:r>
        <w:rPr>
          <w:spacing w:val="-2"/>
          <w:sz w:val="22"/>
        </w:rPr>
        <w:t>management;</w:t>
      </w:r>
    </w:p>
    <w:p>
      <w:pPr>
        <w:pStyle w:val="ListParagraph"/>
        <w:numPr>
          <w:ilvl w:val="0"/>
          <w:numId w:val="1"/>
        </w:numPr>
        <w:tabs>
          <w:tab w:pos="719" w:val="left" w:leader="none"/>
        </w:tabs>
        <w:spacing w:line="240" w:lineRule="auto" w:before="38" w:after="0"/>
        <w:ind w:left="719" w:right="0" w:hanging="359"/>
        <w:jc w:val="left"/>
        <w:rPr>
          <w:sz w:val="22"/>
        </w:rPr>
      </w:pPr>
      <w:r>
        <w:rPr>
          <w:sz w:val="22"/>
        </w:rPr>
        <w:t>Habitat</w:t>
      </w:r>
      <w:r>
        <w:rPr>
          <w:spacing w:val="-8"/>
          <w:sz w:val="22"/>
        </w:rPr>
        <w:t> </w:t>
      </w:r>
      <w:r>
        <w:rPr>
          <w:sz w:val="22"/>
        </w:rPr>
        <w:t>management</w:t>
      </w:r>
      <w:r>
        <w:rPr>
          <w:spacing w:val="-8"/>
          <w:sz w:val="22"/>
        </w:rPr>
        <w:t> </w:t>
      </w:r>
      <w:r>
        <w:rPr>
          <w:sz w:val="22"/>
        </w:rPr>
        <w:t>plans</w:t>
      </w:r>
      <w:r>
        <w:rPr>
          <w:spacing w:val="-8"/>
          <w:sz w:val="22"/>
        </w:rPr>
        <w:t> </w:t>
      </w:r>
      <w:r>
        <w:rPr>
          <w:sz w:val="22"/>
        </w:rPr>
        <w:t>and</w:t>
      </w:r>
      <w:r>
        <w:rPr>
          <w:spacing w:val="-8"/>
          <w:sz w:val="22"/>
        </w:rPr>
        <w:t> </w:t>
      </w:r>
      <w:r>
        <w:rPr>
          <w:sz w:val="22"/>
        </w:rPr>
        <w:t>co-stewardship</w:t>
      </w:r>
      <w:r>
        <w:rPr>
          <w:spacing w:val="-7"/>
          <w:sz w:val="22"/>
        </w:rPr>
        <w:t> </w:t>
      </w:r>
      <w:r>
        <w:rPr>
          <w:spacing w:val="-2"/>
          <w:sz w:val="22"/>
        </w:rPr>
        <w:t>methods;</w:t>
      </w:r>
    </w:p>
    <w:p>
      <w:pPr>
        <w:pStyle w:val="ListParagraph"/>
        <w:numPr>
          <w:ilvl w:val="0"/>
          <w:numId w:val="1"/>
        </w:numPr>
        <w:tabs>
          <w:tab w:pos="719" w:val="left" w:leader="none"/>
        </w:tabs>
        <w:spacing w:line="240" w:lineRule="auto" w:before="38" w:after="0"/>
        <w:ind w:left="719" w:right="0" w:hanging="359"/>
        <w:jc w:val="left"/>
        <w:rPr>
          <w:sz w:val="22"/>
        </w:rPr>
      </w:pPr>
      <w:r>
        <w:rPr>
          <w:sz w:val="22"/>
        </w:rPr>
        <w:t>Landback</w:t>
      </w:r>
      <w:r>
        <w:rPr>
          <w:spacing w:val="-9"/>
          <w:sz w:val="22"/>
        </w:rPr>
        <w:t> </w:t>
      </w:r>
      <w:r>
        <w:rPr>
          <w:sz w:val="22"/>
        </w:rPr>
        <w:t>transfers,</w:t>
      </w:r>
      <w:r>
        <w:rPr>
          <w:spacing w:val="-8"/>
          <w:sz w:val="22"/>
        </w:rPr>
        <w:t> </w:t>
      </w:r>
      <w:r>
        <w:rPr>
          <w:sz w:val="22"/>
        </w:rPr>
        <w:t>transactions</w:t>
      </w:r>
      <w:r>
        <w:rPr>
          <w:spacing w:val="-8"/>
          <w:sz w:val="22"/>
        </w:rPr>
        <w:t> </w:t>
      </w:r>
      <w:r>
        <w:rPr>
          <w:sz w:val="22"/>
        </w:rPr>
        <w:t>and</w:t>
      </w:r>
      <w:r>
        <w:rPr>
          <w:spacing w:val="-8"/>
          <w:sz w:val="22"/>
        </w:rPr>
        <w:t> </w:t>
      </w:r>
      <w:r>
        <w:rPr>
          <w:spacing w:val="-2"/>
          <w:sz w:val="22"/>
        </w:rPr>
        <w:t>acquisitions;</w:t>
      </w:r>
    </w:p>
    <w:p>
      <w:pPr>
        <w:pStyle w:val="ListParagraph"/>
        <w:numPr>
          <w:ilvl w:val="0"/>
          <w:numId w:val="1"/>
        </w:numPr>
        <w:tabs>
          <w:tab w:pos="719" w:val="left" w:leader="none"/>
        </w:tabs>
        <w:spacing w:line="240" w:lineRule="auto" w:before="38" w:after="0"/>
        <w:ind w:left="719" w:right="0" w:hanging="359"/>
        <w:jc w:val="left"/>
        <w:rPr>
          <w:sz w:val="22"/>
        </w:rPr>
      </w:pPr>
      <w:r>
        <w:rPr>
          <w:sz w:val="22"/>
        </w:rPr>
        <w:t>Community</w:t>
      </w:r>
      <w:r>
        <w:rPr>
          <w:spacing w:val="-9"/>
          <w:sz w:val="22"/>
        </w:rPr>
        <w:t> </w:t>
      </w:r>
      <w:r>
        <w:rPr>
          <w:sz w:val="22"/>
        </w:rPr>
        <w:t>engagement</w:t>
      </w:r>
      <w:r>
        <w:rPr>
          <w:spacing w:val="-8"/>
          <w:sz w:val="22"/>
        </w:rPr>
        <w:t> </w:t>
      </w:r>
      <w:r>
        <w:rPr>
          <w:sz w:val="22"/>
        </w:rPr>
        <w:t>and</w:t>
      </w:r>
      <w:r>
        <w:rPr>
          <w:spacing w:val="-8"/>
          <w:sz w:val="22"/>
        </w:rPr>
        <w:t> </w:t>
      </w:r>
      <w:r>
        <w:rPr>
          <w:sz w:val="22"/>
        </w:rPr>
        <w:t>partnership</w:t>
      </w:r>
      <w:r>
        <w:rPr>
          <w:spacing w:val="-8"/>
          <w:sz w:val="22"/>
        </w:rPr>
        <w:t> </w:t>
      </w:r>
      <w:r>
        <w:rPr>
          <w:spacing w:val="-2"/>
          <w:sz w:val="22"/>
        </w:rPr>
        <w:t>development;</w:t>
      </w:r>
    </w:p>
    <w:p>
      <w:pPr>
        <w:pStyle w:val="ListParagraph"/>
        <w:numPr>
          <w:ilvl w:val="0"/>
          <w:numId w:val="1"/>
        </w:numPr>
        <w:tabs>
          <w:tab w:pos="719" w:val="left" w:leader="none"/>
        </w:tabs>
        <w:spacing w:line="240" w:lineRule="auto" w:before="38" w:after="0"/>
        <w:ind w:left="719" w:right="0" w:hanging="359"/>
        <w:jc w:val="left"/>
        <w:rPr>
          <w:sz w:val="22"/>
        </w:rPr>
      </w:pPr>
      <w:r>
        <w:rPr>
          <w:sz w:val="22"/>
        </w:rPr>
        <w:t>Grant</w:t>
      </w:r>
      <w:r>
        <w:rPr>
          <w:spacing w:val="-7"/>
          <w:sz w:val="22"/>
        </w:rPr>
        <w:t> </w:t>
      </w:r>
      <w:r>
        <w:rPr>
          <w:sz w:val="22"/>
        </w:rPr>
        <w:t>research,</w:t>
      </w:r>
      <w:r>
        <w:rPr>
          <w:spacing w:val="-6"/>
          <w:sz w:val="22"/>
        </w:rPr>
        <w:t> </w:t>
      </w:r>
      <w:r>
        <w:rPr>
          <w:sz w:val="22"/>
        </w:rPr>
        <w:t>writing</w:t>
      </w:r>
      <w:r>
        <w:rPr>
          <w:spacing w:val="-7"/>
          <w:sz w:val="22"/>
        </w:rPr>
        <w:t> </w:t>
      </w:r>
      <w:r>
        <w:rPr>
          <w:sz w:val="22"/>
        </w:rPr>
        <w:t>and</w:t>
      </w:r>
      <w:r>
        <w:rPr>
          <w:spacing w:val="-6"/>
          <w:sz w:val="22"/>
        </w:rPr>
        <w:t> </w:t>
      </w:r>
      <w:r>
        <w:rPr>
          <w:sz w:val="22"/>
        </w:rPr>
        <w:t>resource</w:t>
      </w:r>
      <w:r>
        <w:rPr>
          <w:spacing w:val="-6"/>
          <w:sz w:val="22"/>
        </w:rPr>
        <w:t> </w:t>
      </w:r>
      <w:r>
        <w:rPr>
          <w:spacing w:val="-2"/>
          <w:sz w:val="22"/>
        </w:rPr>
        <w:t>identification;</w:t>
      </w:r>
    </w:p>
    <w:p>
      <w:pPr>
        <w:pStyle w:val="ListParagraph"/>
        <w:numPr>
          <w:ilvl w:val="0"/>
          <w:numId w:val="1"/>
        </w:numPr>
        <w:tabs>
          <w:tab w:pos="719" w:val="left" w:leader="none"/>
        </w:tabs>
        <w:spacing w:line="240" w:lineRule="auto" w:before="38" w:after="0"/>
        <w:ind w:left="719" w:right="0" w:hanging="359"/>
        <w:jc w:val="left"/>
        <w:rPr>
          <w:sz w:val="22"/>
        </w:rPr>
      </w:pPr>
      <w:r>
        <w:rPr>
          <w:sz w:val="22"/>
        </w:rPr>
        <w:t>CIN</w:t>
      </w:r>
      <w:r>
        <w:rPr>
          <w:spacing w:val="-6"/>
          <w:sz w:val="22"/>
        </w:rPr>
        <w:t> </w:t>
      </w:r>
      <w:r>
        <w:rPr>
          <w:sz w:val="22"/>
        </w:rPr>
        <w:t>plant</w:t>
      </w:r>
      <w:r>
        <w:rPr>
          <w:spacing w:val="-6"/>
          <w:sz w:val="22"/>
        </w:rPr>
        <w:t> </w:t>
      </w:r>
      <w:r>
        <w:rPr>
          <w:sz w:val="22"/>
        </w:rPr>
        <w:t>nursery</w:t>
      </w:r>
      <w:r>
        <w:rPr>
          <w:spacing w:val="-6"/>
          <w:sz w:val="22"/>
        </w:rPr>
        <w:t> </w:t>
      </w:r>
      <w:r>
        <w:rPr>
          <w:sz w:val="22"/>
        </w:rPr>
        <w:t>development</w:t>
      </w:r>
      <w:r>
        <w:rPr>
          <w:spacing w:val="-6"/>
          <w:sz w:val="22"/>
        </w:rPr>
        <w:t> </w:t>
      </w:r>
      <w:r>
        <w:rPr>
          <w:sz w:val="22"/>
        </w:rPr>
        <w:t>and</w:t>
      </w:r>
      <w:r>
        <w:rPr>
          <w:spacing w:val="-5"/>
          <w:sz w:val="22"/>
        </w:rPr>
        <w:t> </w:t>
      </w:r>
      <w:r>
        <w:rPr>
          <w:spacing w:val="-2"/>
          <w:sz w:val="22"/>
        </w:rPr>
        <w:t>management;</w:t>
      </w:r>
    </w:p>
    <w:p>
      <w:pPr>
        <w:pStyle w:val="ListParagraph"/>
        <w:numPr>
          <w:ilvl w:val="0"/>
          <w:numId w:val="1"/>
        </w:numPr>
        <w:tabs>
          <w:tab w:pos="719" w:val="left" w:leader="none"/>
        </w:tabs>
        <w:spacing w:line="240" w:lineRule="auto" w:before="38" w:after="0"/>
        <w:ind w:left="719" w:right="0" w:hanging="359"/>
        <w:jc w:val="left"/>
        <w:rPr>
          <w:sz w:val="22"/>
        </w:rPr>
      </w:pPr>
      <w:r>
        <w:rPr>
          <w:sz w:val="22"/>
        </w:rPr>
        <w:t>Periodic</w:t>
      </w:r>
      <w:r>
        <w:rPr>
          <w:spacing w:val="-10"/>
          <w:sz w:val="22"/>
        </w:rPr>
        <w:t> </w:t>
      </w:r>
      <w:r>
        <w:rPr>
          <w:sz w:val="22"/>
        </w:rPr>
        <w:t>participation</w:t>
      </w:r>
      <w:r>
        <w:rPr>
          <w:spacing w:val="-7"/>
          <w:sz w:val="22"/>
        </w:rPr>
        <w:t> </w:t>
      </w:r>
      <w:r>
        <w:rPr>
          <w:sz w:val="22"/>
        </w:rPr>
        <w:t>in</w:t>
      </w:r>
      <w:r>
        <w:rPr>
          <w:spacing w:val="-7"/>
          <w:sz w:val="22"/>
        </w:rPr>
        <w:t> </w:t>
      </w:r>
      <w:r>
        <w:rPr>
          <w:sz w:val="22"/>
        </w:rPr>
        <w:t>field</w:t>
      </w:r>
      <w:r>
        <w:rPr>
          <w:spacing w:val="-7"/>
          <w:sz w:val="22"/>
        </w:rPr>
        <w:t> </w:t>
      </w:r>
      <w:r>
        <w:rPr>
          <w:sz w:val="22"/>
        </w:rPr>
        <w:t>work</w:t>
      </w:r>
      <w:r>
        <w:rPr>
          <w:spacing w:val="-7"/>
          <w:sz w:val="22"/>
        </w:rPr>
        <w:t> </w:t>
      </w:r>
      <w:r>
        <w:rPr>
          <w:sz w:val="22"/>
        </w:rPr>
        <w:t>with</w:t>
      </w:r>
      <w:r>
        <w:rPr>
          <w:spacing w:val="-7"/>
          <w:sz w:val="22"/>
        </w:rPr>
        <w:t> </w:t>
      </w:r>
      <w:r>
        <w:rPr>
          <w:sz w:val="22"/>
        </w:rPr>
        <w:t>CLT</w:t>
      </w:r>
      <w:r>
        <w:rPr>
          <w:spacing w:val="-7"/>
          <w:sz w:val="22"/>
        </w:rPr>
        <w:t> </w:t>
      </w:r>
      <w:r>
        <w:rPr>
          <w:sz w:val="22"/>
        </w:rPr>
        <w:t>and/or</w:t>
      </w:r>
      <w:r>
        <w:rPr>
          <w:spacing w:val="-7"/>
          <w:sz w:val="22"/>
        </w:rPr>
        <w:t> </w:t>
      </w:r>
      <w:r>
        <w:rPr>
          <w:sz w:val="22"/>
        </w:rPr>
        <w:t>CIN</w:t>
      </w:r>
      <w:r>
        <w:rPr>
          <w:spacing w:val="-7"/>
          <w:sz w:val="22"/>
        </w:rPr>
        <w:t> </w:t>
      </w:r>
      <w:r>
        <w:rPr>
          <w:spacing w:val="-2"/>
          <w:sz w:val="22"/>
        </w:rPr>
        <w:t>staff;</w:t>
      </w:r>
    </w:p>
    <w:p>
      <w:pPr>
        <w:pStyle w:val="ListParagraph"/>
        <w:numPr>
          <w:ilvl w:val="1"/>
          <w:numId w:val="1"/>
        </w:numPr>
        <w:tabs>
          <w:tab w:pos="1439" w:val="left" w:leader="none"/>
        </w:tabs>
        <w:spacing w:line="240" w:lineRule="auto" w:before="38" w:after="0"/>
        <w:ind w:left="1439" w:right="0" w:hanging="359"/>
        <w:jc w:val="left"/>
        <w:rPr>
          <w:sz w:val="22"/>
        </w:rPr>
      </w:pPr>
      <w:r>
        <w:rPr>
          <w:sz w:val="22"/>
        </w:rPr>
        <w:t>Thinning,</w:t>
      </w:r>
      <w:r>
        <w:rPr>
          <w:spacing w:val="-10"/>
          <w:sz w:val="22"/>
        </w:rPr>
        <w:t> </w:t>
      </w:r>
      <w:r>
        <w:rPr>
          <w:sz w:val="22"/>
        </w:rPr>
        <w:t>restoration,</w:t>
      </w:r>
      <w:r>
        <w:rPr>
          <w:spacing w:val="-9"/>
          <w:sz w:val="22"/>
        </w:rPr>
        <w:t> </w:t>
      </w:r>
      <w:r>
        <w:rPr>
          <w:sz w:val="22"/>
        </w:rPr>
        <w:t>surveys,</w:t>
      </w:r>
      <w:r>
        <w:rPr>
          <w:spacing w:val="-10"/>
          <w:sz w:val="22"/>
        </w:rPr>
        <w:t> </w:t>
      </w:r>
      <w:r>
        <w:rPr>
          <w:sz w:val="22"/>
        </w:rPr>
        <w:t>landowner</w:t>
      </w:r>
      <w:r>
        <w:rPr>
          <w:spacing w:val="-9"/>
          <w:sz w:val="22"/>
        </w:rPr>
        <w:t> </w:t>
      </w:r>
      <w:r>
        <w:rPr>
          <w:sz w:val="22"/>
        </w:rPr>
        <w:t>outreach,</w:t>
      </w:r>
      <w:r>
        <w:rPr>
          <w:spacing w:val="-9"/>
          <w:sz w:val="22"/>
        </w:rPr>
        <w:t> </w:t>
      </w:r>
      <w:r>
        <w:rPr>
          <w:spacing w:val="-4"/>
          <w:sz w:val="22"/>
        </w:rPr>
        <w:t>etc.</w:t>
      </w:r>
    </w:p>
    <w:p>
      <w:pPr>
        <w:pStyle w:val="ListParagraph"/>
        <w:numPr>
          <w:ilvl w:val="0"/>
          <w:numId w:val="1"/>
        </w:numPr>
        <w:tabs>
          <w:tab w:pos="719" w:val="left" w:leader="none"/>
        </w:tabs>
        <w:spacing w:line="240" w:lineRule="auto" w:before="38" w:after="0"/>
        <w:ind w:left="719" w:right="0" w:hanging="359"/>
        <w:jc w:val="left"/>
        <w:rPr>
          <w:sz w:val="22"/>
        </w:rPr>
      </w:pPr>
      <w:r>
        <w:rPr>
          <w:sz w:val="22"/>
        </w:rPr>
        <w:t>Development</w:t>
      </w:r>
      <w:r>
        <w:rPr>
          <w:spacing w:val="-8"/>
          <w:sz w:val="22"/>
        </w:rPr>
        <w:t> </w:t>
      </w:r>
      <w:r>
        <w:rPr>
          <w:sz w:val="22"/>
        </w:rPr>
        <w:t>of</w:t>
      </w:r>
      <w:r>
        <w:rPr>
          <w:spacing w:val="-5"/>
          <w:sz w:val="22"/>
        </w:rPr>
        <w:t> </w:t>
      </w:r>
      <w:r>
        <w:rPr>
          <w:sz w:val="22"/>
        </w:rPr>
        <w:t>plans</w:t>
      </w:r>
      <w:r>
        <w:rPr>
          <w:spacing w:val="-5"/>
          <w:sz w:val="22"/>
        </w:rPr>
        <w:t> </w:t>
      </w:r>
      <w:r>
        <w:rPr>
          <w:sz w:val="22"/>
        </w:rPr>
        <w:t>and</w:t>
      </w:r>
      <w:r>
        <w:rPr>
          <w:spacing w:val="-6"/>
          <w:sz w:val="22"/>
        </w:rPr>
        <w:t> </w:t>
      </w:r>
      <w:r>
        <w:rPr>
          <w:sz w:val="22"/>
        </w:rPr>
        <w:t>capacity</w:t>
      </w:r>
      <w:r>
        <w:rPr>
          <w:spacing w:val="-5"/>
          <w:sz w:val="22"/>
        </w:rPr>
        <w:t> </w:t>
      </w:r>
      <w:r>
        <w:rPr>
          <w:sz w:val="22"/>
        </w:rPr>
        <w:t>to</w:t>
      </w:r>
      <w:r>
        <w:rPr>
          <w:spacing w:val="-5"/>
          <w:sz w:val="22"/>
        </w:rPr>
        <w:t> </w:t>
      </w:r>
      <w:r>
        <w:rPr>
          <w:sz w:val="22"/>
        </w:rPr>
        <w:t>empower</w:t>
      </w:r>
      <w:r>
        <w:rPr>
          <w:spacing w:val="-5"/>
          <w:sz w:val="22"/>
        </w:rPr>
        <w:t> </w:t>
      </w:r>
      <w:r>
        <w:rPr>
          <w:sz w:val="22"/>
        </w:rPr>
        <w:t>a</w:t>
      </w:r>
      <w:r>
        <w:rPr>
          <w:spacing w:val="-6"/>
          <w:sz w:val="22"/>
        </w:rPr>
        <w:t> </w:t>
      </w:r>
      <w:r>
        <w:rPr>
          <w:sz w:val="22"/>
        </w:rPr>
        <w:t>climate</w:t>
      </w:r>
      <w:r>
        <w:rPr>
          <w:spacing w:val="-5"/>
          <w:sz w:val="22"/>
        </w:rPr>
        <w:t> </w:t>
      </w:r>
      <w:r>
        <w:rPr>
          <w:sz w:val="22"/>
        </w:rPr>
        <w:t>resilient</w:t>
      </w:r>
      <w:r>
        <w:rPr>
          <w:spacing w:val="-5"/>
          <w:sz w:val="22"/>
        </w:rPr>
        <w:t> </w:t>
      </w:r>
      <w:r>
        <w:rPr>
          <w:sz w:val="22"/>
        </w:rPr>
        <w:t>CIN</w:t>
      </w:r>
      <w:r>
        <w:rPr>
          <w:spacing w:val="-5"/>
          <w:sz w:val="22"/>
        </w:rPr>
        <w:t> </w:t>
      </w:r>
      <w:r>
        <w:rPr>
          <w:spacing w:val="-2"/>
          <w:sz w:val="22"/>
        </w:rPr>
        <w:t>community;</w:t>
      </w:r>
    </w:p>
    <w:p>
      <w:pPr>
        <w:pStyle w:val="ListParagraph"/>
        <w:numPr>
          <w:ilvl w:val="0"/>
          <w:numId w:val="1"/>
        </w:numPr>
        <w:tabs>
          <w:tab w:pos="719" w:val="left" w:leader="none"/>
        </w:tabs>
        <w:spacing w:line="240" w:lineRule="auto" w:before="38" w:after="0"/>
        <w:ind w:left="719" w:right="0" w:hanging="359"/>
        <w:jc w:val="left"/>
        <w:rPr>
          <w:sz w:val="22"/>
        </w:rPr>
      </w:pPr>
      <w:r>
        <w:rPr>
          <w:sz w:val="22"/>
        </w:rPr>
        <w:t>And</w:t>
      </w:r>
      <w:r>
        <w:rPr>
          <w:spacing w:val="-5"/>
          <w:sz w:val="22"/>
        </w:rPr>
        <w:t> </w:t>
      </w:r>
      <w:r>
        <w:rPr>
          <w:spacing w:val="-2"/>
          <w:sz w:val="22"/>
        </w:rPr>
        <w:t>more…</w:t>
      </w:r>
    </w:p>
    <w:p>
      <w:pPr>
        <w:pStyle w:val="BodyText"/>
        <w:spacing w:before="75"/>
      </w:pPr>
    </w:p>
    <w:p>
      <w:pPr>
        <w:pStyle w:val="BodyText"/>
        <w:spacing w:line="276" w:lineRule="auto" w:before="1"/>
      </w:pPr>
      <w:r>
        <w:rPr/>
        <w:t>The ideal candidate has a passion and understanding for the shared importance of policy and planning as well as implementation. This position will be mostly desk-based, with meetings throughout</w:t>
      </w:r>
      <w:r>
        <w:rPr>
          <w:spacing w:val="-4"/>
        </w:rPr>
        <w:t> </w:t>
      </w:r>
      <w:r>
        <w:rPr/>
        <w:t>CIN</w:t>
      </w:r>
      <w:r>
        <w:rPr>
          <w:spacing w:val="-4"/>
        </w:rPr>
        <w:t> </w:t>
      </w:r>
      <w:r>
        <w:rPr/>
        <w:t>territory</w:t>
      </w:r>
      <w:r>
        <w:rPr>
          <w:spacing w:val="-4"/>
        </w:rPr>
        <w:t> </w:t>
      </w:r>
      <w:r>
        <w:rPr/>
        <w:t>and</w:t>
      </w:r>
      <w:r>
        <w:rPr>
          <w:spacing w:val="-4"/>
        </w:rPr>
        <w:t> </w:t>
      </w:r>
      <w:r>
        <w:rPr/>
        <w:t>occasional</w:t>
      </w:r>
      <w:r>
        <w:rPr>
          <w:spacing w:val="-4"/>
        </w:rPr>
        <w:t> </w:t>
      </w:r>
      <w:r>
        <w:rPr/>
        <w:t>participation</w:t>
      </w:r>
      <w:r>
        <w:rPr>
          <w:spacing w:val="-4"/>
        </w:rPr>
        <w:t> </w:t>
      </w:r>
      <w:r>
        <w:rPr/>
        <w:t>in</w:t>
      </w:r>
      <w:r>
        <w:rPr>
          <w:spacing w:val="-4"/>
        </w:rPr>
        <w:t> </w:t>
      </w:r>
      <w:r>
        <w:rPr/>
        <w:t>field</w:t>
      </w:r>
      <w:r>
        <w:rPr>
          <w:spacing w:val="-4"/>
        </w:rPr>
        <w:t> </w:t>
      </w:r>
      <w:r>
        <w:rPr/>
        <w:t>work.</w:t>
      </w:r>
      <w:r>
        <w:rPr>
          <w:spacing w:val="-4"/>
        </w:rPr>
        <w:t> </w:t>
      </w:r>
      <w:r>
        <w:rPr/>
        <w:t>The</w:t>
      </w:r>
      <w:r>
        <w:rPr>
          <w:spacing w:val="-4"/>
        </w:rPr>
        <w:t> </w:t>
      </w:r>
      <w:r>
        <w:rPr/>
        <w:t>estimated</w:t>
      </w:r>
      <w:r>
        <w:rPr>
          <w:spacing w:val="-4"/>
        </w:rPr>
        <w:t> </w:t>
      </w:r>
      <w:r>
        <w:rPr/>
        <w:t>breakdown</w:t>
      </w:r>
      <w:r>
        <w:rPr>
          <w:spacing w:val="-4"/>
        </w:rPr>
        <w:t> </w:t>
      </w:r>
      <w:r>
        <w:rPr/>
        <w:t>of duties will be 80/20 (indoor/outdoor work).</w:t>
      </w:r>
    </w:p>
    <w:p>
      <w:pPr>
        <w:pStyle w:val="BodyText"/>
        <w:spacing w:after="0" w:line="276" w:lineRule="auto"/>
        <w:sectPr>
          <w:pgSz w:w="12240" w:h="15840"/>
          <w:pgMar w:top="1360" w:bottom="280" w:left="1440" w:right="1440"/>
        </w:sectPr>
      </w:pPr>
    </w:p>
    <w:p>
      <w:pPr>
        <w:pStyle w:val="Heading2"/>
        <w:spacing w:before="80"/>
      </w:pPr>
      <w:r>
        <w:rPr/>
        <w:t>Candidate</w:t>
      </w:r>
      <w:r>
        <w:rPr>
          <w:spacing w:val="-8"/>
        </w:rPr>
        <w:t> </w:t>
      </w:r>
      <w:r>
        <w:rPr/>
        <w:t>Experience</w:t>
      </w:r>
      <w:r>
        <w:rPr>
          <w:spacing w:val="-7"/>
        </w:rPr>
        <w:t> </w:t>
      </w:r>
      <w:r>
        <w:rPr/>
        <w:t>and</w:t>
      </w:r>
      <w:r>
        <w:rPr>
          <w:spacing w:val="-7"/>
        </w:rPr>
        <w:t> </w:t>
      </w:r>
      <w:r>
        <w:rPr>
          <w:spacing w:val="-2"/>
        </w:rPr>
        <w:t>Skills</w:t>
      </w:r>
    </w:p>
    <w:p>
      <w:pPr>
        <w:pStyle w:val="ListParagraph"/>
        <w:numPr>
          <w:ilvl w:val="0"/>
          <w:numId w:val="1"/>
        </w:numPr>
        <w:tabs>
          <w:tab w:pos="719" w:val="left" w:leader="none"/>
        </w:tabs>
        <w:spacing w:line="240" w:lineRule="auto" w:before="38" w:after="0"/>
        <w:ind w:left="719" w:right="0" w:hanging="359"/>
        <w:jc w:val="left"/>
        <w:rPr>
          <w:sz w:val="22"/>
        </w:rPr>
      </w:pPr>
      <w:r>
        <w:rPr>
          <w:b/>
          <w:sz w:val="22"/>
        </w:rPr>
        <w:t>Education</w:t>
      </w:r>
      <w:r>
        <w:rPr>
          <w:b/>
          <w:spacing w:val="-9"/>
          <w:sz w:val="22"/>
        </w:rPr>
        <w:t> </w:t>
      </w:r>
      <w:r>
        <w:rPr>
          <w:b/>
          <w:spacing w:val="-2"/>
          <w:sz w:val="22"/>
        </w:rPr>
        <w:t>Level:</w:t>
      </w:r>
    </w:p>
    <w:p>
      <w:pPr>
        <w:pStyle w:val="ListParagraph"/>
        <w:numPr>
          <w:ilvl w:val="0"/>
          <w:numId w:val="2"/>
        </w:numPr>
        <w:tabs>
          <w:tab w:pos="1440" w:val="left" w:leader="none"/>
        </w:tabs>
        <w:spacing w:line="276" w:lineRule="auto" w:before="38" w:after="0"/>
        <w:ind w:left="1440" w:right="773" w:hanging="360"/>
        <w:jc w:val="left"/>
        <w:rPr>
          <w:sz w:val="22"/>
        </w:rPr>
      </w:pPr>
      <w:r>
        <w:rPr>
          <w:sz w:val="22"/>
        </w:rPr>
        <w:t>Highly preferred: Completion of an undergraduate degree at a college or university</w:t>
      </w:r>
      <w:r>
        <w:rPr>
          <w:spacing w:val="-5"/>
          <w:sz w:val="22"/>
        </w:rPr>
        <w:t> </w:t>
      </w:r>
      <w:r>
        <w:rPr>
          <w:i/>
          <w:sz w:val="22"/>
        </w:rPr>
        <w:t>or</w:t>
      </w:r>
      <w:r>
        <w:rPr>
          <w:i/>
          <w:spacing w:val="-5"/>
          <w:sz w:val="22"/>
        </w:rPr>
        <w:t> </w:t>
      </w:r>
      <w:r>
        <w:rPr>
          <w:sz w:val="22"/>
        </w:rPr>
        <w:t>an</w:t>
      </w:r>
      <w:r>
        <w:rPr>
          <w:spacing w:val="-5"/>
          <w:sz w:val="22"/>
        </w:rPr>
        <w:t> </w:t>
      </w:r>
      <w:r>
        <w:rPr>
          <w:sz w:val="22"/>
        </w:rPr>
        <w:t>Associate’s</w:t>
      </w:r>
      <w:r>
        <w:rPr>
          <w:spacing w:val="-5"/>
          <w:sz w:val="22"/>
        </w:rPr>
        <w:t> </w:t>
      </w:r>
      <w:r>
        <w:rPr>
          <w:sz w:val="22"/>
        </w:rPr>
        <w:t>degree</w:t>
      </w:r>
      <w:r>
        <w:rPr>
          <w:spacing w:val="-5"/>
          <w:sz w:val="22"/>
        </w:rPr>
        <w:t> </w:t>
      </w:r>
      <w:r>
        <w:rPr>
          <w:sz w:val="22"/>
        </w:rPr>
        <w:t>at</w:t>
      </w:r>
      <w:r>
        <w:rPr>
          <w:spacing w:val="-5"/>
          <w:sz w:val="22"/>
        </w:rPr>
        <w:t> </w:t>
      </w:r>
      <w:r>
        <w:rPr>
          <w:sz w:val="22"/>
        </w:rPr>
        <w:t>a</w:t>
      </w:r>
      <w:r>
        <w:rPr>
          <w:spacing w:val="-5"/>
          <w:sz w:val="22"/>
        </w:rPr>
        <w:t> </w:t>
      </w:r>
      <w:r>
        <w:rPr>
          <w:sz w:val="22"/>
        </w:rPr>
        <w:t>two-year</w:t>
      </w:r>
      <w:r>
        <w:rPr>
          <w:spacing w:val="-5"/>
          <w:sz w:val="22"/>
        </w:rPr>
        <w:t> </w:t>
      </w:r>
      <w:r>
        <w:rPr>
          <w:sz w:val="22"/>
        </w:rPr>
        <w:t>institution</w:t>
      </w:r>
      <w:r>
        <w:rPr>
          <w:spacing w:val="-5"/>
          <w:sz w:val="22"/>
        </w:rPr>
        <w:t> </w:t>
      </w:r>
      <w:r>
        <w:rPr>
          <w:sz w:val="22"/>
        </w:rPr>
        <w:t>with</w:t>
      </w:r>
      <w:r>
        <w:rPr>
          <w:spacing w:val="-5"/>
          <w:sz w:val="22"/>
        </w:rPr>
        <w:t> </w:t>
      </w:r>
      <w:r>
        <w:rPr>
          <w:sz w:val="22"/>
        </w:rPr>
        <w:t>clear</w:t>
      </w:r>
      <w:r>
        <w:rPr>
          <w:spacing w:val="-5"/>
          <w:sz w:val="22"/>
        </w:rPr>
        <w:t> </w:t>
      </w:r>
      <w:r>
        <w:rPr>
          <w:sz w:val="22"/>
        </w:rPr>
        <w:t>and presentable experience with work related to this position.</w:t>
      </w:r>
    </w:p>
    <w:p>
      <w:pPr>
        <w:pStyle w:val="ListParagraph"/>
        <w:numPr>
          <w:ilvl w:val="0"/>
          <w:numId w:val="2"/>
        </w:numPr>
        <w:tabs>
          <w:tab w:pos="1439" w:val="left" w:leader="none"/>
        </w:tabs>
        <w:spacing w:line="240" w:lineRule="auto" w:before="0" w:after="0"/>
        <w:ind w:left="1439" w:right="0" w:hanging="359"/>
        <w:jc w:val="left"/>
        <w:rPr>
          <w:sz w:val="22"/>
        </w:rPr>
      </w:pPr>
      <w:r>
        <w:rPr>
          <w:sz w:val="22"/>
        </w:rPr>
        <w:t>Demonstrable</w:t>
      </w:r>
      <w:r>
        <w:rPr>
          <w:spacing w:val="-7"/>
          <w:sz w:val="22"/>
        </w:rPr>
        <w:t> </w:t>
      </w:r>
      <w:r>
        <w:rPr>
          <w:sz w:val="22"/>
        </w:rPr>
        <w:t>work</w:t>
      </w:r>
      <w:r>
        <w:rPr>
          <w:spacing w:val="-6"/>
          <w:sz w:val="22"/>
        </w:rPr>
        <w:t> </w:t>
      </w:r>
      <w:r>
        <w:rPr>
          <w:sz w:val="22"/>
        </w:rPr>
        <w:t>experience</w:t>
      </w:r>
      <w:r>
        <w:rPr>
          <w:spacing w:val="-7"/>
          <w:sz w:val="22"/>
        </w:rPr>
        <w:t> </w:t>
      </w:r>
      <w:r>
        <w:rPr>
          <w:sz w:val="22"/>
        </w:rPr>
        <w:t>in</w:t>
      </w:r>
      <w:r>
        <w:rPr>
          <w:spacing w:val="-6"/>
          <w:sz w:val="22"/>
        </w:rPr>
        <w:t> </w:t>
      </w:r>
      <w:r>
        <w:rPr>
          <w:sz w:val="22"/>
        </w:rPr>
        <w:t>place</w:t>
      </w:r>
      <w:r>
        <w:rPr>
          <w:spacing w:val="-7"/>
          <w:sz w:val="22"/>
        </w:rPr>
        <w:t> </w:t>
      </w:r>
      <w:r>
        <w:rPr>
          <w:sz w:val="22"/>
        </w:rPr>
        <w:t>of</w:t>
      </w:r>
      <w:r>
        <w:rPr>
          <w:spacing w:val="-6"/>
          <w:sz w:val="22"/>
        </w:rPr>
        <w:t> </w:t>
      </w:r>
      <w:r>
        <w:rPr>
          <w:sz w:val="22"/>
        </w:rPr>
        <w:t>educational</w:t>
      </w:r>
      <w:r>
        <w:rPr>
          <w:spacing w:val="-7"/>
          <w:sz w:val="22"/>
        </w:rPr>
        <w:t> </w:t>
      </w:r>
      <w:r>
        <w:rPr>
          <w:sz w:val="22"/>
        </w:rPr>
        <w:t>background</w:t>
      </w:r>
      <w:r>
        <w:rPr>
          <w:spacing w:val="-6"/>
          <w:sz w:val="22"/>
        </w:rPr>
        <w:t> </w:t>
      </w:r>
      <w:r>
        <w:rPr>
          <w:sz w:val="22"/>
        </w:rPr>
        <w:t>is</w:t>
      </w:r>
      <w:r>
        <w:rPr>
          <w:spacing w:val="-6"/>
          <w:sz w:val="22"/>
        </w:rPr>
        <w:t> </w:t>
      </w:r>
      <w:r>
        <w:rPr>
          <w:spacing w:val="-2"/>
          <w:sz w:val="22"/>
        </w:rPr>
        <w:t>suitable.</w:t>
      </w:r>
    </w:p>
    <w:p>
      <w:pPr>
        <w:pStyle w:val="Heading2"/>
        <w:numPr>
          <w:ilvl w:val="0"/>
          <w:numId w:val="1"/>
        </w:numPr>
        <w:tabs>
          <w:tab w:pos="719" w:val="left" w:leader="none"/>
        </w:tabs>
        <w:spacing w:line="240" w:lineRule="auto" w:before="38" w:after="0"/>
        <w:ind w:left="719" w:right="0" w:hanging="359"/>
        <w:jc w:val="left"/>
      </w:pPr>
      <w:r>
        <w:rPr/>
        <w:t>Experience/Qualifications</w:t>
      </w:r>
      <w:r>
        <w:rPr>
          <w:spacing w:val="-10"/>
        </w:rPr>
        <w:t> </w:t>
      </w:r>
      <w:r>
        <w:rPr/>
        <w:t>in</w:t>
      </w:r>
      <w:r>
        <w:rPr>
          <w:spacing w:val="-10"/>
        </w:rPr>
        <w:t> </w:t>
      </w:r>
      <w:r>
        <w:rPr/>
        <w:t>the</w:t>
      </w:r>
      <w:r>
        <w:rPr>
          <w:spacing w:val="-10"/>
        </w:rPr>
        <w:t> </w:t>
      </w:r>
      <w:r>
        <w:rPr/>
        <w:t>following</w:t>
      </w:r>
      <w:r>
        <w:rPr>
          <w:spacing w:val="-9"/>
        </w:rPr>
        <w:t> </w:t>
      </w:r>
      <w:r>
        <w:rPr>
          <w:spacing w:val="-2"/>
        </w:rPr>
        <w:t>areas:</w:t>
      </w:r>
    </w:p>
    <w:p>
      <w:pPr>
        <w:pStyle w:val="ListParagraph"/>
        <w:numPr>
          <w:ilvl w:val="0"/>
          <w:numId w:val="3"/>
        </w:numPr>
        <w:tabs>
          <w:tab w:pos="1439" w:val="left" w:leader="none"/>
        </w:tabs>
        <w:spacing w:line="240" w:lineRule="auto" w:before="37" w:after="0"/>
        <w:ind w:left="1439" w:right="0" w:hanging="359"/>
        <w:jc w:val="left"/>
        <w:rPr>
          <w:sz w:val="22"/>
        </w:rPr>
      </w:pPr>
      <w:r>
        <w:rPr>
          <w:sz w:val="22"/>
        </w:rPr>
        <w:t>Comfort</w:t>
      </w:r>
      <w:r>
        <w:rPr>
          <w:spacing w:val="-7"/>
          <w:sz w:val="22"/>
        </w:rPr>
        <w:t> </w:t>
      </w:r>
      <w:r>
        <w:rPr>
          <w:sz w:val="22"/>
        </w:rPr>
        <w:t>working</w:t>
      </w:r>
      <w:r>
        <w:rPr>
          <w:spacing w:val="-6"/>
          <w:sz w:val="22"/>
        </w:rPr>
        <w:t> </w:t>
      </w:r>
      <w:r>
        <w:rPr>
          <w:sz w:val="22"/>
        </w:rPr>
        <w:t>with</w:t>
      </w:r>
      <w:r>
        <w:rPr>
          <w:spacing w:val="-6"/>
          <w:sz w:val="22"/>
        </w:rPr>
        <w:t> </w:t>
      </w:r>
      <w:r>
        <w:rPr>
          <w:sz w:val="22"/>
        </w:rPr>
        <w:t>tribal</w:t>
      </w:r>
      <w:r>
        <w:rPr>
          <w:spacing w:val="-7"/>
          <w:sz w:val="22"/>
        </w:rPr>
        <w:t> </w:t>
      </w:r>
      <w:r>
        <w:rPr>
          <w:sz w:val="22"/>
        </w:rPr>
        <w:t>communities</w:t>
      </w:r>
      <w:r>
        <w:rPr>
          <w:spacing w:val="-6"/>
          <w:sz w:val="22"/>
        </w:rPr>
        <w:t> </w:t>
      </w:r>
      <w:r>
        <w:rPr>
          <w:sz w:val="22"/>
        </w:rPr>
        <w:t>and</w:t>
      </w:r>
      <w:r>
        <w:rPr>
          <w:spacing w:val="-6"/>
          <w:sz w:val="22"/>
        </w:rPr>
        <w:t> </w:t>
      </w:r>
      <w:r>
        <w:rPr>
          <w:spacing w:val="-2"/>
          <w:sz w:val="22"/>
        </w:rPr>
        <w:t>settings</w:t>
      </w:r>
    </w:p>
    <w:p>
      <w:pPr>
        <w:pStyle w:val="ListParagraph"/>
        <w:numPr>
          <w:ilvl w:val="0"/>
          <w:numId w:val="3"/>
        </w:numPr>
        <w:tabs>
          <w:tab w:pos="1439" w:val="left" w:leader="none"/>
        </w:tabs>
        <w:spacing w:line="240" w:lineRule="auto" w:before="38" w:after="0"/>
        <w:ind w:left="1439" w:right="0" w:hanging="359"/>
        <w:jc w:val="left"/>
        <w:rPr>
          <w:sz w:val="22"/>
        </w:rPr>
      </w:pPr>
      <w:r>
        <w:rPr>
          <w:sz w:val="22"/>
        </w:rPr>
        <w:t>Confidence</w:t>
      </w:r>
      <w:r>
        <w:rPr>
          <w:spacing w:val="-6"/>
          <w:sz w:val="22"/>
        </w:rPr>
        <w:t> </w:t>
      </w:r>
      <w:r>
        <w:rPr>
          <w:sz w:val="22"/>
        </w:rPr>
        <w:t>in</w:t>
      </w:r>
      <w:r>
        <w:rPr>
          <w:spacing w:val="-5"/>
          <w:sz w:val="22"/>
        </w:rPr>
        <w:t> </w:t>
      </w:r>
      <w:r>
        <w:rPr>
          <w:sz w:val="22"/>
        </w:rPr>
        <w:t>ability</w:t>
      </w:r>
      <w:r>
        <w:rPr>
          <w:spacing w:val="-5"/>
          <w:sz w:val="22"/>
        </w:rPr>
        <w:t> </w:t>
      </w:r>
      <w:r>
        <w:rPr>
          <w:sz w:val="22"/>
        </w:rPr>
        <w:t>and</w:t>
      </w:r>
      <w:r>
        <w:rPr>
          <w:spacing w:val="-6"/>
          <w:sz w:val="22"/>
        </w:rPr>
        <w:t> </w:t>
      </w:r>
      <w:r>
        <w:rPr>
          <w:sz w:val="22"/>
        </w:rPr>
        <w:t>openness</w:t>
      </w:r>
      <w:r>
        <w:rPr>
          <w:spacing w:val="-5"/>
          <w:sz w:val="22"/>
        </w:rPr>
        <w:t> </w:t>
      </w:r>
      <w:r>
        <w:rPr>
          <w:sz w:val="22"/>
        </w:rPr>
        <w:t>to</w:t>
      </w:r>
      <w:r>
        <w:rPr>
          <w:spacing w:val="-5"/>
          <w:sz w:val="22"/>
        </w:rPr>
        <w:t> </w:t>
      </w:r>
      <w:r>
        <w:rPr>
          <w:spacing w:val="-2"/>
          <w:sz w:val="22"/>
        </w:rPr>
        <w:t>learn</w:t>
      </w:r>
    </w:p>
    <w:p>
      <w:pPr>
        <w:pStyle w:val="ListParagraph"/>
        <w:numPr>
          <w:ilvl w:val="0"/>
          <w:numId w:val="3"/>
        </w:numPr>
        <w:tabs>
          <w:tab w:pos="1439" w:val="left" w:leader="none"/>
        </w:tabs>
        <w:spacing w:line="240" w:lineRule="auto" w:before="38" w:after="0"/>
        <w:ind w:left="1439" w:right="0" w:hanging="359"/>
        <w:jc w:val="left"/>
        <w:rPr>
          <w:sz w:val="22"/>
        </w:rPr>
      </w:pPr>
      <w:r>
        <w:rPr>
          <w:sz w:val="22"/>
        </w:rPr>
        <w:t>Competence</w:t>
      </w:r>
      <w:r>
        <w:rPr>
          <w:spacing w:val="-7"/>
          <w:sz w:val="22"/>
        </w:rPr>
        <w:t> </w:t>
      </w:r>
      <w:r>
        <w:rPr>
          <w:sz w:val="22"/>
        </w:rPr>
        <w:t>around</w:t>
      </w:r>
      <w:r>
        <w:rPr>
          <w:spacing w:val="-7"/>
          <w:sz w:val="22"/>
        </w:rPr>
        <w:t> </w:t>
      </w:r>
      <w:r>
        <w:rPr>
          <w:sz w:val="22"/>
        </w:rPr>
        <w:t>tribal</w:t>
      </w:r>
      <w:r>
        <w:rPr>
          <w:spacing w:val="-7"/>
          <w:sz w:val="22"/>
        </w:rPr>
        <w:t> </w:t>
      </w:r>
      <w:r>
        <w:rPr>
          <w:sz w:val="22"/>
        </w:rPr>
        <w:t>sovereignty</w:t>
      </w:r>
      <w:r>
        <w:rPr>
          <w:spacing w:val="-6"/>
          <w:sz w:val="22"/>
        </w:rPr>
        <w:t> </w:t>
      </w:r>
      <w:r>
        <w:rPr>
          <w:sz w:val="22"/>
        </w:rPr>
        <w:t>and</w:t>
      </w:r>
      <w:r>
        <w:rPr>
          <w:spacing w:val="-7"/>
          <w:sz w:val="22"/>
        </w:rPr>
        <w:t> </w:t>
      </w:r>
      <w:r>
        <w:rPr>
          <w:sz w:val="22"/>
        </w:rPr>
        <w:t>basic</w:t>
      </w:r>
      <w:r>
        <w:rPr>
          <w:spacing w:val="-7"/>
          <w:sz w:val="22"/>
        </w:rPr>
        <w:t> </w:t>
      </w:r>
      <w:r>
        <w:rPr>
          <w:sz w:val="22"/>
        </w:rPr>
        <w:t>Indian</w:t>
      </w:r>
      <w:r>
        <w:rPr>
          <w:spacing w:val="-6"/>
          <w:sz w:val="22"/>
        </w:rPr>
        <w:t> </w:t>
      </w:r>
      <w:r>
        <w:rPr>
          <w:spacing w:val="-2"/>
          <w:sz w:val="22"/>
        </w:rPr>
        <w:t>policy</w:t>
      </w:r>
    </w:p>
    <w:p>
      <w:pPr>
        <w:pStyle w:val="ListParagraph"/>
        <w:numPr>
          <w:ilvl w:val="0"/>
          <w:numId w:val="3"/>
        </w:numPr>
        <w:tabs>
          <w:tab w:pos="1439" w:val="left" w:leader="none"/>
        </w:tabs>
        <w:spacing w:line="240" w:lineRule="auto" w:before="38" w:after="0"/>
        <w:ind w:left="1439" w:right="0" w:hanging="359"/>
        <w:jc w:val="left"/>
        <w:rPr>
          <w:sz w:val="22"/>
        </w:rPr>
      </w:pPr>
      <w:r>
        <w:rPr>
          <w:sz w:val="22"/>
        </w:rPr>
        <w:t>Comfortable</w:t>
      </w:r>
      <w:r>
        <w:rPr>
          <w:spacing w:val="-7"/>
          <w:sz w:val="22"/>
        </w:rPr>
        <w:t> </w:t>
      </w:r>
      <w:r>
        <w:rPr>
          <w:sz w:val="22"/>
        </w:rPr>
        <w:t>working</w:t>
      </w:r>
      <w:r>
        <w:rPr>
          <w:spacing w:val="-6"/>
          <w:sz w:val="22"/>
        </w:rPr>
        <w:t> </w:t>
      </w:r>
      <w:r>
        <w:rPr>
          <w:sz w:val="22"/>
        </w:rPr>
        <w:t>outside</w:t>
      </w:r>
      <w:r>
        <w:rPr>
          <w:spacing w:val="-6"/>
          <w:sz w:val="22"/>
        </w:rPr>
        <w:t> </w:t>
      </w:r>
      <w:r>
        <w:rPr>
          <w:sz w:val="22"/>
        </w:rPr>
        <w:t>&amp;</w:t>
      </w:r>
      <w:r>
        <w:rPr>
          <w:spacing w:val="-6"/>
          <w:sz w:val="22"/>
        </w:rPr>
        <w:t> </w:t>
      </w:r>
      <w:r>
        <w:rPr>
          <w:sz w:val="22"/>
        </w:rPr>
        <w:t>in</w:t>
      </w:r>
      <w:r>
        <w:rPr>
          <w:spacing w:val="-6"/>
          <w:sz w:val="22"/>
        </w:rPr>
        <w:t> </w:t>
      </w:r>
      <w:r>
        <w:rPr>
          <w:sz w:val="22"/>
        </w:rPr>
        <w:t>variable</w:t>
      </w:r>
      <w:r>
        <w:rPr>
          <w:spacing w:val="-6"/>
          <w:sz w:val="22"/>
        </w:rPr>
        <w:t> </w:t>
      </w:r>
      <w:r>
        <w:rPr>
          <w:sz w:val="22"/>
        </w:rPr>
        <w:t>weather</w:t>
      </w:r>
      <w:r>
        <w:rPr>
          <w:spacing w:val="-6"/>
          <w:sz w:val="22"/>
        </w:rPr>
        <w:t> </w:t>
      </w:r>
      <w:r>
        <w:rPr>
          <w:spacing w:val="-2"/>
          <w:sz w:val="22"/>
        </w:rPr>
        <w:t>conditions</w:t>
      </w:r>
    </w:p>
    <w:p>
      <w:pPr>
        <w:pStyle w:val="ListParagraph"/>
        <w:numPr>
          <w:ilvl w:val="0"/>
          <w:numId w:val="3"/>
        </w:numPr>
        <w:tabs>
          <w:tab w:pos="1439" w:val="left" w:leader="none"/>
        </w:tabs>
        <w:spacing w:line="240" w:lineRule="auto" w:before="38" w:after="0"/>
        <w:ind w:left="1439" w:right="0" w:hanging="359"/>
        <w:jc w:val="left"/>
        <w:rPr>
          <w:sz w:val="22"/>
        </w:rPr>
      </w:pPr>
      <w:r>
        <w:rPr>
          <w:sz w:val="22"/>
        </w:rPr>
        <w:t>Competence</w:t>
      </w:r>
      <w:r>
        <w:rPr>
          <w:spacing w:val="-8"/>
          <w:sz w:val="22"/>
        </w:rPr>
        <w:t> </w:t>
      </w:r>
      <w:r>
        <w:rPr>
          <w:sz w:val="22"/>
        </w:rPr>
        <w:t>in</w:t>
      </w:r>
      <w:r>
        <w:rPr>
          <w:spacing w:val="-5"/>
          <w:sz w:val="22"/>
        </w:rPr>
        <w:t> </w:t>
      </w:r>
      <w:r>
        <w:rPr>
          <w:sz w:val="22"/>
        </w:rPr>
        <w:t>research</w:t>
      </w:r>
      <w:r>
        <w:rPr>
          <w:spacing w:val="-5"/>
          <w:sz w:val="22"/>
        </w:rPr>
        <w:t> </w:t>
      </w:r>
      <w:r>
        <w:rPr>
          <w:sz w:val="22"/>
        </w:rPr>
        <w:t>&amp;</w:t>
      </w:r>
      <w:r>
        <w:rPr>
          <w:spacing w:val="-6"/>
          <w:sz w:val="22"/>
        </w:rPr>
        <w:t> </w:t>
      </w:r>
      <w:r>
        <w:rPr>
          <w:sz w:val="22"/>
        </w:rPr>
        <w:t>writing</w:t>
      </w:r>
      <w:r>
        <w:rPr>
          <w:spacing w:val="-5"/>
          <w:sz w:val="22"/>
        </w:rPr>
        <w:t> </w:t>
      </w:r>
      <w:r>
        <w:rPr>
          <w:sz w:val="22"/>
        </w:rPr>
        <w:t>grants</w:t>
      </w:r>
      <w:r>
        <w:rPr>
          <w:spacing w:val="-5"/>
          <w:sz w:val="22"/>
        </w:rPr>
        <w:t> </w:t>
      </w:r>
      <w:r>
        <w:rPr>
          <w:sz w:val="22"/>
        </w:rPr>
        <w:t>and</w:t>
      </w:r>
      <w:r>
        <w:rPr>
          <w:spacing w:val="-5"/>
          <w:sz w:val="22"/>
        </w:rPr>
        <w:t> </w:t>
      </w:r>
      <w:r>
        <w:rPr>
          <w:spacing w:val="-2"/>
          <w:sz w:val="22"/>
        </w:rPr>
        <w:t>reports</w:t>
      </w:r>
    </w:p>
    <w:p>
      <w:pPr>
        <w:pStyle w:val="ListParagraph"/>
        <w:numPr>
          <w:ilvl w:val="0"/>
          <w:numId w:val="3"/>
        </w:numPr>
        <w:tabs>
          <w:tab w:pos="1439" w:val="left" w:leader="none"/>
        </w:tabs>
        <w:spacing w:line="240" w:lineRule="auto" w:before="38" w:after="0"/>
        <w:ind w:left="1439" w:right="0" w:hanging="359"/>
        <w:jc w:val="left"/>
        <w:rPr>
          <w:sz w:val="22"/>
        </w:rPr>
      </w:pPr>
      <w:r>
        <w:rPr>
          <w:sz w:val="22"/>
        </w:rPr>
        <w:t>Self-motivated</w:t>
      </w:r>
      <w:r>
        <w:rPr>
          <w:spacing w:val="-10"/>
          <w:sz w:val="22"/>
        </w:rPr>
        <w:t> </w:t>
      </w:r>
      <w:r>
        <w:rPr>
          <w:sz w:val="22"/>
        </w:rPr>
        <w:t>work</w:t>
      </w:r>
      <w:r>
        <w:rPr>
          <w:spacing w:val="-8"/>
          <w:sz w:val="22"/>
        </w:rPr>
        <w:t> </w:t>
      </w:r>
      <w:r>
        <w:rPr>
          <w:sz w:val="22"/>
        </w:rPr>
        <w:t>environments</w:t>
      </w:r>
      <w:r>
        <w:rPr>
          <w:spacing w:val="-8"/>
          <w:sz w:val="22"/>
        </w:rPr>
        <w:t> </w:t>
      </w:r>
      <w:r>
        <w:rPr>
          <w:sz w:val="22"/>
        </w:rPr>
        <w:t>and</w:t>
      </w:r>
      <w:r>
        <w:rPr>
          <w:spacing w:val="-8"/>
          <w:sz w:val="22"/>
        </w:rPr>
        <w:t> </w:t>
      </w:r>
      <w:r>
        <w:rPr>
          <w:sz w:val="22"/>
        </w:rPr>
        <w:t>creative</w:t>
      </w:r>
      <w:r>
        <w:rPr>
          <w:spacing w:val="-8"/>
          <w:sz w:val="22"/>
        </w:rPr>
        <w:t> </w:t>
      </w:r>
      <w:r>
        <w:rPr>
          <w:sz w:val="22"/>
        </w:rPr>
        <w:t>problem</w:t>
      </w:r>
      <w:r>
        <w:rPr>
          <w:spacing w:val="-8"/>
          <w:sz w:val="22"/>
        </w:rPr>
        <w:t> </w:t>
      </w:r>
      <w:r>
        <w:rPr>
          <w:spacing w:val="-2"/>
          <w:sz w:val="22"/>
        </w:rPr>
        <w:t>solving</w:t>
      </w:r>
    </w:p>
    <w:p>
      <w:pPr>
        <w:pStyle w:val="ListParagraph"/>
        <w:numPr>
          <w:ilvl w:val="0"/>
          <w:numId w:val="3"/>
        </w:numPr>
        <w:tabs>
          <w:tab w:pos="1439" w:val="left" w:leader="none"/>
        </w:tabs>
        <w:spacing w:line="240" w:lineRule="auto" w:before="38" w:after="0"/>
        <w:ind w:left="1439" w:right="0" w:hanging="359"/>
        <w:jc w:val="left"/>
        <w:rPr>
          <w:sz w:val="22"/>
        </w:rPr>
      </w:pPr>
      <w:r>
        <w:rPr>
          <w:sz w:val="22"/>
        </w:rPr>
        <w:t>Preferred</w:t>
      </w:r>
      <w:r>
        <w:rPr>
          <w:spacing w:val="-5"/>
          <w:sz w:val="22"/>
        </w:rPr>
        <w:t> </w:t>
      </w:r>
      <w:r>
        <w:rPr>
          <w:sz w:val="22"/>
        </w:rPr>
        <w:t>but</w:t>
      </w:r>
      <w:r>
        <w:rPr>
          <w:spacing w:val="-5"/>
          <w:sz w:val="22"/>
        </w:rPr>
        <w:t> </w:t>
      </w:r>
      <w:r>
        <w:rPr>
          <w:sz w:val="22"/>
        </w:rPr>
        <w:t>not</w:t>
      </w:r>
      <w:r>
        <w:rPr>
          <w:spacing w:val="-5"/>
          <w:sz w:val="22"/>
        </w:rPr>
        <w:t> </w:t>
      </w:r>
      <w:r>
        <w:rPr>
          <w:spacing w:val="-2"/>
          <w:sz w:val="22"/>
        </w:rPr>
        <w:t>required:</w:t>
      </w:r>
    </w:p>
    <w:p>
      <w:pPr>
        <w:pStyle w:val="ListParagraph"/>
        <w:numPr>
          <w:ilvl w:val="1"/>
          <w:numId w:val="3"/>
        </w:numPr>
        <w:tabs>
          <w:tab w:pos="2160" w:val="left" w:leader="none"/>
        </w:tabs>
        <w:spacing w:line="276" w:lineRule="auto" w:before="38" w:after="0"/>
        <w:ind w:left="2160" w:right="505" w:hanging="360"/>
        <w:jc w:val="left"/>
        <w:rPr>
          <w:sz w:val="22"/>
        </w:rPr>
      </w:pPr>
      <w:r>
        <w:rPr>
          <w:sz w:val="22"/>
        </w:rPr>
        <w:t>An</w:t>
      </w:r>
      <w:r>
        <w:rPr>
          <w:spacing w:val="-8"/>
          <w:sz w:val="22"/>
        </w:rPr>
        <w:t> </w:t>
      </w:r>
      <w:r>
        <w:rPr>
          <w:sz w:val="22"/>
        </w:rPr>
        <w:t>understanding</w:t>
      </w:r>
      <w:r>
        <w:rPr>
          <w:spacing w:val="-8"/>
          <w:sz w:val="22"/>
        </w:rPr>
        <w:t> </w:t>
      </w:r>
      <w:r>
        <w:rPr>
          <w:sz w:val="22"/>
        </w:rPr>
        <w:t>of</w:t>
      </w:r>
      <w:r>
        <w:rPr>
          <w:spacing w:val="-8"/>
          <w:sz w:val="22"/>
        </w:rPr>
        <w:t> </w:t>
      </w:r>
      <w:r>
        <w:rPr>
          <w:sz w:val="22"/>
        </w:rPr>
        <w:t>PNW</w:t>
      </w:r>
      <w:r>
        <w:rPr>
          <w:spacing w:val="-8"/>
          <w:sz w:val="22"/>
        </w:rPr>
        <w:t> </w:t>
      </w:r>
      <w:r>
        <w:rPr>
          <w:sz w:val="22"/>
        </w:rPr>
        <w:t>coastal</w:t>
      </w:r>
      <w:r>
        <w:rPr>
          <w:spacing w:val="-8"/>
          <w:sz w:val="22"/>
        </w:rPr>
        <w:t> </w:t>
      </w:r>
      <w:r>
        <w:rPr>
          <w:sz w:val="22"/>
        </w:rPr>
        <w:t>ecology,</w:t>
      </w:r>
      <w:r>
        <w:rPr>
          <w:spacing w:val="-8"/>
          <w:sz w:val="22"/>
        </w:rPr>
        <w:t> </w:t>
      </w:r>
      <w:r>
        <w:rPr>
          <w:sz w:val="22"/>
        </w:rPr>
        <w:t>conservation</w:t>
      </w:r>
      <w:r>
        <w:rPr>
          <w:spacing w:val="-8"/>
          <w:sz w:val="22"/>
        </w:rPr>
        <w:t> </w:t>
      </w:r>
      <w:r>
        <w:rPr>
          <w:sz w:val="22"/>
        </w:rPr>
        <w:t>and/or</w:t>
      </w:r>
      <w:r>
        <w:rPr>
          <w:spacing w:val="-8"/>
          <w:sz w:val="22"/>
        </w:rPr>
        <w:t> </w:t>
      </w:r>
      <w:r>
        <w:rPr>
          <w:sz w:val="22"/>
        </w:rPr>
        <w:t>tribal </w:t>
      </w:r>
      <w:r>
        <w:rPr>
          <w:spacing w:val="-2"/>
          <w:sz w:val="22"/>
        </w:rPr>
        <w:t>history</w:t>
      </w:r>
    </w:p>
    <w:p>
      <w:pPr>
        <w:pStyle w:val="ListParagraph"/>
        <w:numPr>
          <w:ilvl w:val="1"/>
          <w:numId w:val="3"/>
        </w:numPr>
        <w:tabs>
          <w:tab w:pos="2159" w:val="left" w:leader="none"/>
        </w:tabs>
        <w:spacing w:line="240" w:lineRule="auto" w:before="0" w:after="0"/>
        <w:ind w:left="2159" w:right="0" w:hanging="359"/>
        <w:jc w:val="left"/>
        <w:rPr>
          <w:sz w:val="22"/>
        </w:rPr>
      </w:pPr>
      <w:r>
        <w:rPr>
          <w:sz w:val="22"/>
        </w:rPr>
        <w:t>Experience</w:t>
      </w:r>
      <w:r>
        <w:rPr>
          <w:spacing w:val="-7"/>
          <w:sz w:val="22"/>
        </w:rPr>
        <w:t> </w:t>
      </w:r>
      <w:r>
        <w:rPr>
          <w:sz w:val="22"/>
        </w:rPr>
        <w:t>with</w:t>
      </w:r>
      <w:r>
        <w:rPr>
          <w:spacing w:val="-6"/>
          <w:sz w:val="22"/>
        </w:rPr>
        <w:t> </w:t>
      </w:r>
      <w:r>
        <w:rPr>
          <w:sz w:val="22"/>
        </w:rPr>
        <w:t>land</w:t>
      </w:r>
      <w:r>
        <w:rPr>
          <w:spacing w:val="-7"/>
          <w:sz w:val="22"/>
        </w:rPr>
        <w:t> </w:t>
      </w:r>
      <w:r>
        <w:rPr>
          <w:sz w:val="22"/>
        </w:rPr>
        <w:t>acquisition</w:t>
      </w:r>
      <w:r>
        <w:rPr>
          <w:spacing w:val="-6"/>
          <w:sz w:val="22"/>
        </w:rPr>
        <w:t> </w:t>
      </w:r>
      <w:r>
        <w:rPr>
          <w:sz w:val="22"/>
        </w:rPr>
        <w:t>and</w:t>
      </w:r>
      <w:r>
        <w:rPr>
          <w:spacing w:val="-6"/>
          <w:sz w:val="22"/>
        </w:rPr>
        <w:t> </w:t>
      </w:r>
      <w:r>
        <w:rPr>
          <w:spacing w:val="-2"/>
          <w:sz w:val="22"/>
        </w:rPr>
        <w:t>management</w:t>
      </w:r>
    </w:p>
    <w:p>
      <w:pPr>
        <w:pStyle w:val="ListParagraph"/>
        <w:numPr>
          <w:ilvl w:val="1"/>
          <w:numId w:val="3"/>
        </w:numPr>
        <w:tabs>
          <w:tab w:pos="2159" w:val="left" w:leader="none"/>
        </w:tabs>
        <w:spacing w:line="240" w:lineRule="auto" w:before="38" w:after="0"/>
        <w:ind w:left="2159" w:right="0" w:hanging="359"/>
        <w:jc w:val="left"/>
        <w:rPr>
          <w:sz w:val="22"/>
        </w:rPr>
      </w:pPr>
      <w:r>
        <w:rPr>
          <w:sz w:val="22"/>
        </w:rPr>
        <w:t>Experience</w:t>
      </w:r>
      <w:r>
        <w:rPr>
          <w:spacing w:val="-8"/>
          <w:sz w:val="22"/>
        </w:rPr>
        <w:t> </w:t>
      </w:r>
      <w:r>
        <w:rPr>
          <w:sz w:val="22"/>
        </w:rPr>
        <w:t>with</w:t>
      </w:r>
      <w:r>
        <w:rPr>
          <w:spacing w:val="-7"/>
          <w:sz w:val="22"/>
        </w:rPr>
        <w:t> </w:t>
      </w:r>
      <w:r>
        <w:rPr>
          <w:sz w:val="22"/>
        </w:rPr>
        <w:t>natural</w:t>
      </w:r>
      <w:r>
        <w:rPr>
          <w:spacing w:val="-7"/>
          <w:sz w:val="22"/>
        </w:rPr>
        <w:t> </w:t>
      </w:r>
      <w:r>
        <w:rPr>
          <w:sz w:val="22"/>
        </w:rPr>
        <w:t>disaster</w:t>
      </w:r>
      <w:r>
        <w:rPr>
          <w:spacing w:val="-8"/>
          <w:sz w:val="22"/>
        </w:rPr>
        <w:t> </w:t>
      </w:r>
      <w:r>
        <w:rPr>
          <w:sz w:val="22"/>
        </w:rPr>
        <w:t>preparedness</w:t>
      </w:r>
      <w:r>
        <w:rPr>
          <w:spacing w:val="-7"/>
          <w:sz w:val="22"/>
        </w:rPr>
        <w:t> </w:t>
      </w:r>
      <w:r>
        <w:rPr>
          <w:sz w:val="22"/>
        </w:rPr>
        <w:t>and</w:t>
      </w:r>
      <w:r>
        <w:rPr>
          <w:spacing w:val="-7"/>
          <w:sz w:val="22"/>
        </w:rPr>
        <w:t> </w:t>
      </w:r>
      <w:r>
        <w:rPr>
          <w:sz w:val="22"/>
        </w:rPr>
        <w:t>climate</w:t>
      </w:r>
      <w:r>
        <w:rPr>
          <w:spacing w:val="-7"/>
          <w:sz w:val="22"/>
        </w:rPr>
        <w:t> </w:t>
      </w:r>
      <w:r>
        <w:rPr>
          <w:spacing w:val="-2"/>
          <w:sz w:val="22"/>
        </w:rPr>
        <w:t>resilience</w:t>
      </w:r>
    </w:p>
    <w:p>
      <w:pPr>
        <w:pStyle w:val="BodyText"/>
        <w:spacing w:before="76"/>
      </w:pPr>
    </w:p>
    <w:p>
      <w:pPr>
        <w:pStyle w:val="Heading2"/>
      </w:pPr>
      <w:r>
        <w:rPr/>
        <w:t>Networking</w:t>
      </w:r>
      <w:r>
        <w:rPr>
          <w:spacing w:val="-9"/>
        </w:rPr>
        <w:t> </w:t>
      </w:r>
      <w:r>
        <w:rPr/>
        <w:t>and</w:t>
      </w:r>
      <w:r>
        <w:rPr>
          <w:spacing w:val="-9"/>
        </w:rPr>
        <w:t> </w:t>
      </w:r>
      <w:r>
        <w:rPr/>
        <w:t>Professional</w:t>
      </w:r>
      <w:r>
        <w:rPr>
          <w:spacing w:val="-9"/>
        </w:rPr>
        <w:t> </w:t>
      </w:r>
      <w:r>
        <w:rPr/>
        <w:t>Development</w:t>
      </w:r>
      <w:r>
        <w:rPr>
          <w:spacing w:val="-9"/>
        </w:rPr>
        <w:t> </w:t>
      </w:r>
      <w:r>
        <w:rPr>
          <w:spacing w:val="-2"/>
        </w:rPr>
        <w:t>Opportunities</w:t>
      </w:r>
    </w:p>
    <w:p>
      <w:pPr>
        <w:pStyle w:val="BodyText"/>
        <w:spacing w:line="276" w:lineRule="auto"/>
        <w:ind w:right="34"/>
      </w:pPr>
      <w:r>
        <w:rPr/>
        <w:t>CIN works closely with a wide variety of local and regional partners. We have MOU/MOAs with the Columbia Land Trust and Necanicum Watershed Council and work actively (weekly) on projects with both partners. In addition, we have close working relationships with the local</w:t>
      </w:r>
      <w:r>
        <w:rPr/>
        <w:t> natural</w:t>
      </w:r>
      <w:r>
        <w:rPr>
          <w:spacing w:val="-7"/>
        </w:rPr>
        <w:t> </w:t>
      </w:r>
      <w:r>
        <w:rPr/>
        <w:t>resource</w:t>
      </w:r>
      <w:r>
        <w:rPr>
          <w:spacing w:val="-7"/>
        </w:rPr>
        <w:t> </w:t>
      </w:r>
      <w:r>
        <w:rPr/>
        <w:t>industry</w:t>
      </w:r>
      <w:r>
        <w:rPr>
          <w:spacing w:val="-7"/>
        </w:rPr>
        <w:t> </w:t>
      </w:r>
      <w:r>
        <w:rPr/>
        <w:t>(timber,</w:t>
      </w:r>
      <w:r>
        <w:rPr>
          <w:spacing w:val="-7"/>
        </w:rPr>
        <w:t> </w:t>
      </w:r>
      <w:r>
        <w:rPr/>
        <w:t>commercial</w:t>
      </w:r>
      <w:r>
        <w:rPr>
          <w:spacing w:val="-7"/>
        </w:rPr>
        <w:t> </w:t>
      </w:r>
      <w:r>
        <w:rPr/>
        <w:t>fisheries,</w:t>
      </w:r>
      <w:r>
        <w:rPr>
          <w:spacing w:val="-7"/>
        </w:rPr>
        <w:t> </w:t>
      </w:r>
      <w:r>
        <w:rPr/>
        <w:t>aquaculture,</w:t>
      </w:r>
      <w:r>
        <w:rPr>
          <w:spacing w:val="-7"/>
        </w:rPr>
        <w:t> </w:t>
      </w:r>
      <w:r>
        <w:rPr/>
        <w:t>etc.),</w:t>
      </w:r>
      <w:r>
        <w:rPr>
          <w:spacing w:val="-7"/>
        </w:rPr>
        <w:t> </w:t>
      </w:r>
      <w:r>
        <w:rPr/>
        <w:t>government</w:t>
      </w:r>
      <w:r>
        <w:rPr>
          <w:spacing w:val="-7"/>
        </w:rPr>
        <w:t> </w:t>
      </w:r>
      <w:r>
        <w:rPr/>
        <w:t>agencies and private landowners. The fellow will have an opportunity to build a unique and diverse professional network over a 24-month period.</w:t>
      </w:r>
    </w:p>
    <w:p>
      <w:pPr>
        <w:pStyle w:val="BodyText"/>
      </w:pPr>
    </w:p>
    <w:p>
      <w:pPr>
        <w:pStyle w:val="BodyText"/>
        <w:spacing w:line="276" w:lineRule="auto" w:before="0"/>
        <w:ind w:right="131"/>
      </w:pPr>
      <w:r>
        <w:rPr/>
        <w:t>CIN</w:t>
      </w:r>
      <w:r>
        <w:rPr>
          <w:spacing w:val="-6"/>
        </w:rPr>
        <w:t> </w:t>
      </w:r>
      <w:r>
        <w:rPr/>
        <w:t>and</w:t>
      </w:r>
      <w:r>
        <w:rPr>
          <w:spacing w:val="-6"/>
        </w:rPr>
        <w:t> </w:t>
      </w:r>
      <w:r>
        <w:rPr/>
        <w:t>CLT</w:t>
      </w:r>
      <w:r>
        <w:rPr>
          <w:spacing w:val="-6"/>
        </w:rPr>
        <w:t> </w:t>
      </w:r>
      <w:r>
        <w:rPr/>
        <w:t>are</w:t>
      </w:r>
      <w:r>
        <w:rPr>
          <w:spacing w:val="-6"/>
        </w:rPr>
        <w:t> </w:t>
      </w:r>
      <w:r>
        <w:rPr/>
        <w:t>committed</w:t>
      </w:r>
      <w:r>
        <w:rPr>
          <w:spacing w:val="-6"/>
        </w:rPr>
        <w:t> </w:t>
      </w:r>
      <w:r>
        <w:rPr/>
        <w:t>to</w:t>
      </w:r>
      <w:r>
        <w:rPr>
          <w:spacing w:val="-6"/>
        </w:rPr>
        <w:t> </w:t>
      </w:r>
      <w:r>
        <w:rPr/>
        <w:t>supporting</w:t>
      </w:r>
      <w:r>
        <w:rPr>
          <w:spacing w:val="-6"/>
        </w:rPr>
        <w:t> </w:t>
      </w:r>
      <w:r>
        <w:rPr/>
        <w:t>the</w:t>
      </w:r>
      <w:r>
        <w:rPr>
          <w:spacing w:val="-6"/>
        </w:rPr>
        <w:t> </w:t>
      </w:r>
      <w:r>
        <w:rPr/>
        <w:t>fellow’s</w:t>
      </w:r>
      <w:r>
        <w:rPr>
          <w:spacing w:val="-6"/>
        </w:rPr>
        <w:t> </w:t>
      </w:r>
      <w:r>
        <w:rPr/>
        <w:t>attendance</w:t>
      </w:r>
      <w:r>
        <w:rPr>
          <w:spacing w:val="-6"/>
        </w:rPr>
        <w:t> </w:t>
      </w:r>
      <w:r>
        <w:rPr/>
        <w:t>at</w:t>
      </w:r>
      <w:r>
        <w:rPr>
          <w:spacing w:val="-6"/>
        </w:rPr>
        <w:t> </w:t>
      </w:r>
      <w:r>
        <w:rPr/>
        <w:t>a</w:t>
      </w:r>
      <w:r>
        <w:rPr>
          <w:spacing w:val="-6"/>
        </w:rPr>
        <w:t> </w:t>
      </w:r>
      <w:r>
        <w:rPr/>
        <w:t>regional</w:t>
      </w:r>
      <w:r>
        <w:rPr>
          <w:spacing w:val="-6"/>
        </w:rPr>
        <w:t> </w:t>
      </w:r>
      <w:r>
        <w:rPr/>
        <w:t>Affiliated</w:t>
      </w:r>
      <w:r>
        <w:rPr>
          <w:spacing w:val="-6"/>
        </w:rPr>
        <w:t> </w:t>
      </w:r>
      <w:r>
        <w:rPr/>
        <w:t>Tribes of</w:t>
      </w:r>
      <w:r>
        <w:rPr>
          <w:spacing w:val="-3"/>
        </w:rPr>
        <w:t> </w:t>
      </w:r>
      <w:r>
        <w:rPr/>
        <w:t>Northwest</w:t>
      </w:r>
      <w:r>
        <w:rPr>
          <w:spacing w:val="-3"/>
        </w:rPr>
        <w:t> </w:t>
      </w:r>
      <w:r>
        <w:rPr/>
        <w:t>Indians</w:t>
      </w:r>
      <w:r>
        <w:rPr>
          <w:spacing w:val="-3"/>
        </w:rPr>
        <w:t> </w:t>
      </w:r>
      <w:r>
        <w:rPr/>
        <w:t>conference,</w:t>
      </w:r>
      <w:r>
        <w:rPr>
          <w:spacing w:val="-3"/>
        </w:rPr>
        <w:t> </w:t>
      </w:r>
      <w:r>
        <w:rPr/>
        <w:t>the</w:t>
      </w:r>
      <w:r>
        <w:rPr>
          <w:spacing w:val="-3"/>
        </w:rPr>
        <w:t> </w:t>
      </w:r>
      <w:r>
        <w:rPr/>
        <w:t>biennial</w:t>
      </w:r>
      <w:r>
        <w:rPr>
          <w:spacing w:val="-3"/>
        </w:rPr>
        <w:t> </w:t>
      </w:r>
      <w:r>
        <w:rPr/>
        <w:t>Washington</w:t>
      </w:r>
      <w:r>
        <w:rPr>
          <w:spacing w:val="-3"/>
        </w:rPr>
        <w:t> </w:t>
      </w:r>
      <w:r>
        <w:rPr/>
        <w:t>and</w:t>
      </w:r>
      <w:r>
        <w:rPr>
          <w:spacing w:val="-3"/>
        </w:rPr>
        <w:t> </w:t>
      </w:r>
      <w:r>
        <w:rPr/>
        <w:t>Oregon</w:t>
      </w:r>
      <w:r>
        <w:rPr>
          <w:spacing w:val="-3"/>
        </w:rPr>
        <w:t> </w:t>
      </w:r>
      <w:r>
        <w:rPr/>
        <w:t>Land</w:t>
      </w:r>
      <w:r>
        <w:rPr>
          <w:spacing w:val="-3"/>
        </w:rPr>
        <w:t> </w:t>
      </w:r>
      <w:r>
        <w:rPr/>
        <w:t>Trust</w:t>
      </w:r>
      <w:r>
        <w:rPr>
          <w:spacing w:val="-3"/>
        </w:rPr>
        <w:t> </w:t>
      </w:r>
      <w:r>
        <w:rPr/>
        <w:t>conference, Columbia Estuary Conference, the annual Land Trust Alliance conference, as well as smaller working groups and other professional development opportunities as they arise.</w:t>
      </w:r>
    </w:p>
    <w:p>
      <w:pPr>
        <w:pStyle w:val="BodyText"/>
      </w:pPr>
    </w:p>
    <w:p>
      <w:pPr>
        <w:pStyle w:val="BodyText"/>
        <w:spacing w:line="276" w:lineRule="auto" w:before="0"/>
      </w:pPr>
      <w:r>
        <w:rPr/>
        <w:t>The</w:t>
      </w:r>
      <w:r>
        <w:rPr>
          <w:spacing w:val="-4"/>
        </w:rPr>
        <w:t> </w:t>
      </w:r>
      <w:r>
        <w:rPr/>
        <w:t>fellow</w:t>
      </w:r>
      <w:r>
        <w:rPr>
          <w:spacing w:val="-4"/>
        </w:rPr>
        <w:t> </w:t>
      </w:r>
      <w:r>
        <w:rPr/>
        <w:t>will</w:t>
      </w:r>
      <w:r>
        <w:rPr>
          <w:spacing w:val="-4"/>
        </w:rPr>
        <w:t> </w:t>
      </w:r>
      <w:r>
        <w:rPr/>
        <w:t>participate</w:t>
      </w:r>
      <w:r>
        <w:rPr>
          <w:spacing w:val="-4"/>
        </w:rPr>
        <w:t> </w:t>
      </w:r>
      <w:r>
        <w:rPr/>
        <w:t>in</w:t>
      </w:r>
      <w:r>
        <w:rPr>
          <w:spacing w:val="-4"/>
        </w:rPr>
        <w:t> </w:t>
      </w:r>
      <w:r>
        <w:rPr/>
        <w:t>the</w:t>
      </w:r>
      <w:r>
        <w:rPr>
          <w:spacing w:val="-4"/>
        </w:rPr>
        <w:t> </w:t>
      </w:r>
      <w:r>
        <w:rPr/>
        <w:t>appropriate</w:t>
      </w:r>
      <w:r>
        <w:rPr>
          <w:spacing w:val="-4"/>
        </w:rPr>
        <w:t> </w:t>
      </w:r>
      <w:r>
        <w:rPr/>
        <w:t>committee</w:t>
      </w:r>
      <w:r>
        <w:rPr>
          <w:spacing w:val="-4"/>
        </w:rPr>
        <w:t> </w:t>
      </w:r>
      <w:r>
        <w:rPr/>
        <w:t>and</w:t>
      </w:r>
      <w:r>
        <w:rPr>
          <w:spacing w:val="-4"/>
        </w:rPr>
        <w:t> </w:t>
      </w:r>
      <w:r>
        <w:rPr/>
        <w:t>community</w:t>
      </w:r>
      <w:r>
        <w:rPr>
          <w:spacing w:val="-4"/>
        </w:rPr>
        <w:t> </w:t>
      </w:r>
      <w:r>
        <w:rPr/>
        <w:t>events</w:t>
      </w:r>
      <w:r>
        <w:rPr>
          <w:spacing w:val="-4"/>
        </w:rPr>
        <w:t> </w:t>
      </w:r>
      <w:r>
        <w:rPr/>
        <w:t>held</w:t>
      </w:r>
      <w:r>
        <w:rPr>
          <w:spacing w:val="-4"/>
        </w:rPr>
        <w:t> </w:t>
      </w:r>
      <w:r>
        <w:rPr/>
        <w:t>by</w:t>
      </w:r>
      <w:r>
        <w:rPr>
          <w:spacing w:val="-4"/>
        </w:rPr>
        <w:t> </w:t>
      </w:r>
      <w:r>
        <w:rPr/>
        <w:t>CIN</w:t>
      </w:r>
      <w:r>
        <w:rPr>
          <w:spacing w:val="-4"/>
        </w:rPr>
        <w:t> </w:t>
      </w:r>
      <w:r>
        <w:rPr/>
        <w:t>and will have routine meetings with CLT and CIN staff. In addition, the fellow will be given opportunities to engage in trainings as they present themselves.</w:t>
      </w:r>
    </w:p>
    <w:p>
      <w:pPr>
        <w:pStyle w:val="BodyText"/>
      </w:pPr>
    </w:p>
    <w:p>
      <w:pPr>
        <w:pStyle w:val="BodyText"/>
        <w:spacing w:line="276" w:lineRule="auto" w:before="0"/>
      </w:pPr>
      <w:r>
        <w:rPr/>
        <w:t>These</w:t>
      </w:r>
      <w:r>
        <w:rPr>
          <w:spacing w:val="-4"/>
        </w:rPr>
        <w:t> </w:t>
      </w:r>
      <w:r>
        <w:rPr/>
        <w:t>opportunities</w:t>
      </w:r>
      <w:r>
        <w:rPr>
          <w:spacing w:val="-4"/>
        </w:rPr>
        <w:t> </w:t>
      </w:r>
      <w:r>
        <w:rPr/>
        <w:t>are</w:t>
      </w:r>
      <w:r>
        <w:rPr>
          <w:spacing w:val="-4"/>
        </w:rPr>
        <w:t> </w:t>
      </w:r>
      <w:r>
        <w:rPr/>
        <w:t>unique</w:t>
      </w:r>
      <w:r>
        <w:rPr>
          <w:spacing w:val="-4"/>
        </w:rPr>
        <w:t> </w:t>
      </w:r>
      <w:r>
        <w:rPr/>
        <w:t>to</w:t>
      </w:r>
      <w:r>
        <w:rPr>
          <w:spacing w:val="-4"/>
        </w:rPr>
        <w:t> </w:t>
      </w:r>
      <w:r>
        <w:rPr/>
        <w:t>this</w:t>
      </w:r>
      <w:r>
        <w:rPr>
          <w:spacing w:val="-4"/>
        </w:rPr>
        <w:t> </w:t>
      </w:r>
      <w:r>
        <w:rPr/>
        <w:t>fellowship</w:t>
      </w:r>
      <w:r>
        <w:rPr>
          <w:spacing w:val="-4"/>
        </w:rPr>
        <w:t> </w:t>
      </w:r>
      <w:r>
        <w:rPr/>
        <w:t>and</w:t>
      </w:r>
      <w:r>
        <w:rPr>
          <w:spacing w:val="-4"/>
        </w:rPr>
        <w:t> </w:t>
      </w:r>
      <w:r>
        <w:rPr/>
        <w:t>for</w:t>
      </w:r>
      <w:r>
        <w:rPr>
          <w:spacing w:val="-4"/>
        </w:rPr>
        <w:t> </w:t>
      </w:r>
      <w:r>
        <w:rPr/>
        <w:t>the</w:t>
      </w:r>
      <w:r>
        <w:rPr>
          <w:spacing w:val="-4"/>
        </w:rPr>
        <w:t> </w:t>
      </w:r>
      <w:r>
        <w:rPr/>
        <w:t>right</w:t>
      </w:r>
      <w:r>
        <w:rPr>
          <w:spacing w:val="-4"/>
        </w:rPr>
        <w:t> </w:t>
      </w:r>
      <w:r>
        <w:rPr/>
        <w:t>candidate</w:t>
      </w:r>
      <w:r>
        <w:rPr>
          <w:spacing w:val="-4"/>
        </w:rPr>
        <w:t> </w:t>
      </w:r>
      <w:r>
        <w:rPr/>
        <w:t>could</w:t>
      </w:r>
      <w:r>
        <w:rPr>
          <w:spacing w:val="-4"/>
        </w:rPr>
        <w:t> </w:t>
      </w:r>
      <w:r>
        <w:rPr/>
        <w:t>provide invaluable connections.</w:t>
      </w:r>
    </w:p>
    <w:p>
      <w:pPr>
        <w:pStyle w:val="BodyText"/>
        <w:spacing w:before="37"/>
      </w:pPr>
    </w:p>
    <w:p>
      <w:pPr>
        <w:pStyle w:val="Heading2"/>
        <w:spacing w:before="1"/>
      </w:pPr>
      <w:r>
        <w:rPr/>
        <w:t>Organizational</w:t>
      </w:r>
      <w:r>
        <w:rPr>
          <w:spacing w:val="-14"/>
        </w:rPr>
        <w:t> </w:t>
      </w:r>
      <w:r>
        <w:rPr>
          <w:spacing w:val="-2"/>
        </w:rPr>
        <w:t>Values:</w:t>
      </w:r>
    </w:p>
    <w:p>
      <w:pPr>
        <w:pStyle w:val="BodyText"/>
        <w:spacing w:before="75"/>
        <w:rPr>
          <w:b/>
        </w:rPr>
      </w:pPr>
    </w:p>
    <w:p>
      <w:pPr>
        <w:pStyle w:val="BodyText"/>
        <w:spacing w:line="276" w:lineRule="auto" w:before="1"/>
      </w:pPr>
      <w:r>
        <w:rPr/>
        <w:t>As a tribal community, CIN has an intergenerational experience with discrimination and lack of representation.</w:t>
      </w:r>
      <w:r>
        <w:rPr>
          <w:spacing w:val="-4"/>
        </w:rPr>
        <w:t> </w:t>
      </w:r>
      <w:r>
        <w:rPr/>
        <w:t>CIN</w:t>
      </w:r>
      <w:r>
        <w:rPr>
          <w:spacing w:val="-4"/>
        </w:rPr>
        <w:t> </w:t>
      </w:r>
      <w:r>
        <w:rPr/>
        <w:t>staff,</w:t>
      </w:r>
      <w:r>
        <w:rPr>
          <w:spacing w:val="-4"/>
        </w:rPr>
        <w:t> </w:t>
      </w:r>
      <w:r>
        <w:rPr/>
        <w:t>Council</w:t>
      </w:r>
      <w:r>
        <w:rPr>
          <w:spacing w:val="-4"/>
        </w:rPr>
        <w:t> </w:t>
      </w:r>
      <w:r>
        <w:rPr/>
        <w:t>and</w:t>
      </w:r>
      <w:r>
        <w:rPr>
          <w:spacing w:val="-4"/>
        </w:rPr>
        <w:t> </w:t>
      </w:r>
      <w:r>
        <w:rPr/>
        <w:t>community</w:t>
      </w:r>
      <w:r>
        <w:rPr>
          <w:spacing w:val="-4"/>
        </w:rPr>
        <w:t> </w:t>
      </w:r>
      <w:r>
        <w:rPr/>
        <w:t>place</w:t>
      </w:r>
      <w:r>
        <w:rPr>
          <w:spacing w:val="-4"/>
        </w:rPr>
        <w:t> </w:t>
      </w:r>
      <w:r>
        <w:rPr/>
        <w:t>a</w:t>
      </w:r>
      <w:r>
        <w:rPr>
          <w:spacing w:val="-4"/>
        </w:rPr>
        <w:t> </w:t>
      </w:r>
      <w:r>
        <w:rPr/>
        <w:t>heavy</w:t>
      </w:r>
      <w:r>
        <w:rPr>
          <w:spacing w:val="-4"/>
        </w:rPr>
        <w:t> </w:t>
      </w:r>
      <w:r>
        <w:rPr/>
        <w:t>importance</w:t>
      </w:r>
      <w:r>
        <w:rPr>
          <w:spacing w:val="-4"/>
        </w:rPr>
        <w:t> </w:t>
      </w:r>
      <w:r>
        <w:rPr/>
        <w:t>on</w:t>
      </w:r>
      <w:r>
        <w:rPr>
          <w:spacing w:val="-4"/>
        </w:rPr>
        <w:t> </w:t>
      </w:r>
      <w:r>
        <w:rPr/>
        <w:t>ensuring</w:t>
      </w:r>
      <w:r>
        <w:rPr>
          <w:spacing w:val="-4"/>
        </w:rPr>
        <w:t> </w:t>
      </w:r>
      <w:r>
        <w:rPr/>
        <w:t>that</w:t>
      </w:r>
      <w:r>
        <w:rPr>
          <w:spacing w:val="-4"/>
        </w:rPr>
        <w:t> </w:t>
      </w:r>
      <w:r>
        <w:rPr/>
        <w:t>we are committed allies to the range of communities that experience similar discrimination in the</w:t>
      </w:r>
    </w:p>
    <w:p>
      <w:pPr>
        <w:pStyle w:val="BodyText"/>
        <w:spacing w:after="0" w:line="276" w:lineRule="auto"/>
        <w:sectPr>
          <w:pgSz w:w="12240" w:h="15840"/>
          <w:pgMar w:top="1360" w:bottom="280" w:left="1440" w:right="1440"/>
        </w:sectPr>
      </w:pPr>
    </w:p>
    <w:p>
      <w:pPr>
        <w:pStyle w:val="BodyText"/>
        <w:spacing w:line="276" w:lineRule="auto" w:before="80"/>
      </w:pPr>
      <w:r>
        <w:rPr/>
        <w:t>marine</w:t>
      </w:r>
      <w:r>
        <w:rPr>
          <w:spacing w:val="-3"/>
        </w:rPr>
        <w:t> </w:t>
      </w:r>
      <w:r>
        <w:rPr/>
        <w:t>and</w:t>
      </w:r>
      <w:r>
        <w:rPr>
          <w:spacing w:val="-3"/>
        </w:rPr>
        <w:t> </w:t>
      </w:r>
      <w:r>
        <w:rPr/>
        <w:t>coastal</w:t>
      </w:r>
      <w:r>
        <w:rPr>
          <w:spacing w:val="-3"/>
        </w:rPr>
        <w:t> </w:t>
      </w:r>
      <w:r>
        <w:rPr/>
        <w:t>sciences</w:t>
      </w:r>
      <w:r>
        <w:rPr>
          <w:spacing w:val="-3"/>
        </w:rPr>
        <w:t> </w:t>
      </w:r>
      <w:r>
        <w:rPr/>
        <w:t>and</w:t>
      </w:r>
      <w:r>
        <w:rPr>
          <w:spacing w:val="-3"/>
        </w:rPr>
        <w:t> </w:t>
      </w:r>
      <w:r>
        <w:rPr/>
        <w:t>policy</w:t>
      </w:r>
      <w:r>
        <w:rPr>
          <w:spacing w:val="-3"/>
        </w:rPr>
        <w:t> </w:t>
      </w:r>
      <w:r>
        <w:rPr/>
        <w:t>realm,</w:t>
      </w:r>
      <w:r>
        <w:rPr>
          <w:spacing w:val="-3"/>
        </w:rPr>
        <w:t> </w:t>
      </w:r>
      <w:r>
        <w:rPr/>
        <w:t>as</w:t>
      </w:r>
      <w:r>
        <w:rPr>
          <w:spacing w:val="-3"/>
        </w:rPr>
        <w:t> </w:t>
      </w:r>
      <w:r>
        <w:rPr/>
        <w:t>well</w:t>
      </w:r>
      <w:r>
        <w:rPr>
          <w:spacing w:val="-3"/>
        </w:rPr>
        <w:t> </w:t>
      </w:r>
      <w:r>
        <w:rPr/>
        <w:t>as</w:t>
      </w:r>
      <w:r>
        <w:rPr>
          <w:spacing w:val="-3"/>
        </w:rPr>
        <w:t> </w:t>
      </w:r>
      <w:r>
        <w:rPr/>
        <w:t>across</w:t>
      </w:r>
      <w:r>
        <w:rPr>
          <w:spacing w:val="-3"/>
        </w:rPr>
        <w:t> </w:t>
      </w:r>
      <w:r>
        <w:rPr/>
        <w:t>the</w:t>
      </w:r>
      <w:r>
        <w:rPr>
          <w:spacing w:val="-3"/>
        </w:rPr>
        <w:t> </w:t>
      </w:r>
      <w:r>
        <w:rPr/>
        <w:t>spectrum</w:t>
      </w:r>
      <w:r>
        <w:rPr>
          <w:spacing w:val="-3"/>
        </w:rPr>
        <w:t> </w:t>
      </w:r>
      <w:r>
        <w:rPr/>
        <w:t>of</w:t>
      </w:r>
      <w:r>
        <w:rPr>
          <w:spacing w:val="-3"/>
        </w:rPr>
        <w:t> </w:t>
      </w:r>
      <w:r>
        <w:rPr/>
        <w:t>industry</w:t>
      </w:r>
      <w:r>
        <w:rPr>
          <w:spacing w:val="-3"/>
        </w:rPr>
        <w:t> </w:t>
      </w:r>
      <w:r>
        <w:rPr/>
        <w:t>and management</w:t>
      </w:r>
      <w:r>
        <w:rPr>
          <w:spacing w:val="-7"/>
        </w:rPr>
        <w:t> </w:t>
      </w:r>
      <w:r>
        <w:rPr/>
        <w:t>roles.</w:t>
      </w:r>
      <w:r>
        <w:rPr>
          <w:spacing w:val="-6"/>
        </w:rPr>
        <w:t> </w:t>
      </w:r>
      <w:r>
        <w:rPr/>
        <w:t>The</w:t>
      </w:r>
      <w:r>
        <w:rPr>
          <w:spacing w:val="-6"/>
        </w:rPr>
        <w:t> </w:t>
      </w:r>
      <w:r>
        <w:rPr/>
        <w:t>tribe</w:t>
      </w:r>
      <w:r>
        <w:rPr>
          <w:spacing w:val="-6"/>
        </w:rPr>
        <w:t> </w:t>
      </w:r>
      <w:r>
        <w:rPr/>
        <w:t>can</w:t>
      </w:r>
      <w:r>
        <w:rPr>
          <w:spacing w:val="-6"/>
        </w:rPr>
        <w:t> </w:t>
      </w:r>
      <w:r>
        <w:rPr/>
        <w:t>provide</w:t>
      </w:r>
      <w:r>
        <w:rPr>
          <w:spacing w:val="-6"/>
        </w:rPr>
        <w:t> </w:t>
      </w:r>
      <w:r>
        <w:rPr/>
        <w:t>cultural</w:t>
      </w:r>
      <w:r>
        <w:rPr>
          <w:spacing w:val="-6"/>
        </w:rPr>
        <w:t> </w:t>
      </w:r>
      <w:r>
        <w:rPr/>
        <w:t>sensitivity</w:t>
      </w:r>
      <w:r>
        <w:rPr>
          <w:spacing w:val="-6"/>
        </w:rPr>
        <w:t> </w:t>
      </w:r>
      <w:r>
        <w:rPr/>
        <w:t>resources</w:t>
      </w:r>
      <w:r>
        <w:rPr>
          <w:spacing w:val="-6"/>
        </w:rPr>
        <w:t> </w:t>
      </w:r>
      <w:r>
        <w:rPr/>
        <w:t>for</w:t>
      </w:r>
      <w:r>
        <w:rPr>
          <w:spacing w:val="-6"/>
        </w:rPr>
        <w:t> </w:t>
      </w:r>
      <w:r>
        <w:rPr/>
        <w:t>the</w:t>
      </w:r>
      <w:r>
        <w:rPr>
          <w:spacing w:val="-6"/>
        </w:rPr>
        <w:t> </w:t>
      </w:r>
      <w:r>
        <w:rPr/>
        <w:t>right</w:t>
      </w:r>
      <w:r>
        <w:rPr>
          <w:spacing w:val="-6"/>
        </w:rPr>
        <w:t> </w:t>
      </w:r>
      <w:r>
        <w:rPr>
          <w:spacing w:val="-2"/>
        </w:rPr>
        <w:t>candidate.</w:t>
      </w:r>
    </w:p>
    <w:p>
      <w:pPr>
        <w:pStyle w:val="BodyText"/>
        <w:spacing w:before="37"/>
      </w:pPr>
    </w:p>
    <w:p>
      <w:pPr>
        <w:pStyle w:val="BodyText"/>
        <w:spacing w:line="276" w:lineRule="auto" w:before="1"/>
      </w:pPr>
      <w:r>
        <w:rPr/>
        <w:t>The Land Trust is also committed to our equity commitments and looks to provide support to individuals</w:t>
      </w:r>
      <w:r>
        <w:rPr>
          <w:spacing w:val="-4"/>
        </w:rPr>
        <w:t> </w:t>
      </w:r>
      <w:r>
        <w:rPr/>
        <w:t>with</w:t>
      </w:r>
      <w:r>
        <w:rPr>
          <w:spacing w:val="-4"/>
        </w:rPr>
        <w:t> </w:t>
      </w:r>
      <w:r>
        <w:rPr/>
        <w:t>diverse</w:t>
      </w:r>
      <w:r>
        <w:rPr>
          <w:spacing w:val="-4"/>
        </w:rPr>
        <w:t> </w:t>
      </w:r>
      <w:r>
        <w:rPr/>
        <w:t>backgrounds</w:t>
      </w:r>
      <w:r>
        <w:rPr>
          <w:spacing w:val="-4"/>
        </w:rPr>
        <w:t> </w:t>
      </w:r>
      <w:r>
        <w:rPr/>
        <w:t>and</w:t>
      </w:r>
      <w:r>
        <w:rPr>
          <w:spacing w:val="-4"/>
        </w:rPr>
        <w:t> </w:t>
      </w:r>
      <w:r>
        <w:rPr/>
        <w:t>identities.</w:t>
      </w:r>
      <w:r>
        <w:rPr>
          <w:spacing w:val="-4"/>
        </w:rPr>
        <w:t> </w:t>
      </w:r>
      <w:r>
        <w:rPr/>
        <w:t>We</w:t>
      </w:r>
      <w:r>
        <w:rPr>
          <w:spacing w:val="-4"/>
        </w:rPr>
        <w:t> </w:t>
      </w:r>
      <w:r>
        <w:rPr/>
        <w:t>strive</w:t>
      </w:r>
      <w:r>
        <w:rPr>
          <w:spacing w:val="-4"/>
        </w:rPr>
        <w:t> </w:t>
      </w:r>
      <w:r>
        <w:rPr/>
        <w:t>to</w:t>
      </w:r>
      <w:r>
        <w:rPr>
          <w:spacing w:val="-4"/>
        </w:rPr>
        <w:t> </w:t>
      </w:r>
      <w:r>
        <w:rPr/>
        <w:t>ensure</w:t>
      </w:r>
      <w:r>
        <w:rPr>
          <w:spacing w:val="-4"/>
        </w:rPr>
        <w:t> </w:t>
      </w:r>
      <w:r>
        <w:rPr/>
        <w:t>that</w:t>
      </w:r>
      <w:r>
        <w:rPr>
          <w:spacing w:val="-4"/>
        </w:rPr>
        <w:t> </w:t>
      </w:r>
      <w:r>
        <w:rPr/>
        <w:t>all</w:t>
      </w:r>
      <w:r>
        <w:rPr>
          <w:spacing w:val="-4"/>
        </w:rPr>
        <w:t> </w:t>
      </w:r>
      <w:r>
        <w:rPr/>
        <w:t>our</w:t>
      </w:r>
      <w:r>
        <w:rPr>
          <w:spacing w:val="-4"/>
        </w:rPr>
        <w:t> </w:t>
      </w:r>
      <w:r>
        <w:rPr/>
        <w:t>employees, colleagues</w:t>
      </w:r>
      <w:r>
        <w:rPr>
          <w:spacing w:val="-1"/>
        </w:rPr>
        <w:t> </w:t>
      </w:r>
      <w:r>
        <w:rPr/>
        <w:t>and</w:t>
      </w:r>
      <w:r>
        <w:rPr>
          <w:spacing w:val="-1"/>
        </w:rPr>
        <w:t> </w:t>
      </w:r>
      <w:r>
        <w:rPr/>
        <w:t>partners</w:t>
      </w:r>
      <w:r>
        <w:rPr>
          <w:spacing w:val="-1"/>
        </w:rPr>
        <w:t> </w:t>
      </w:r>
      <w:r>
        <w:rPr/>
        <w:t>feel</w:t>
      </w:r>
      <w:r>
        <w:rPr>
          <w:spacing w:val="-1"/>
        </w:rPr>
        <w:t> </w:t>
      </w:r>
      <w:r>
        <w:rPr/>
        <w:t>a</w:t>
      </w:r>
      <w:r>
        <w:rPr>
          <w:spacing w:val="-1"/>
        </w:rPr>
        <w:t> </w:t>
      </w:r>
      <w:r>
        <w:rPr/>
        <w:t>sense</w:t>
      </w:r>
      <w:r>
        <w:rPr>
          <w:spacing w:val="-1"/>
        </w:rPr>
        <w:t> </w:t>
      </w:r>
      <w:r>
        <w:rPr/>
        <w:t>of</w:t>
      </w:r>
      <w:r>
        <w:rPr>
          <w:spacing w:val="-1"/>
        </w:rPr>
        <w:t> </w:t>
      </w:r>
      <w:r>
        <w:rPr/>
        <w:t>belonging,</w:t>
      </w:r>
      <w:r>
        <w:rPr>
          <w:spacing w:val="-1"/>
        </w:rPr>
        <w:t> </w:t>
      </w:r>
      <w:r>
        <w:rPr/>
        <w:t>and</w:t>
      </w:r>
      <w:r>
        <w:rPr>
          <w:spacing w:val="-1"/>
        </w:rPr>
        <w:t> </w:t>
      </w:r>
      <w:r>
        <w:rPr/>
        <w:t>that</w:t>
      </w:r>
      <w:r>
        <w:rPr>
          <w:spacing w:val="-1"/>
        </w:rPr>
        <w:t> </w:t>
      </w:r>
      <w:r>
        <w:rPr/>
        <w:t>their</w:t>
      </w:r>
      <w:r>
        <w:rPr>
          <w:spacing w:val="-1"/>
        </w:rPr>
        <w:t> </w:t>
      </w:r>
      <w:r>
        <w:rPr/>
        <w:t>contributions</w:t>
      </w:r>
      <w:r>
        <w:rPr>
          <w:spacing w:val="-1"/>
        </w:rPr>
        <w:t> </w:t>
      </w:r>
      <w:r>
        <w:rPr/>
        <w:t>to</w:t>
      </w:r>
      <w:r>
        <w:rPr>
          <w:spacing w:val="-1"/>
        </w:rPr>
        <w:t> </w:t>
      </w:r>
      <w:r>
        <w:rPr/>
        <w:t>achieving</w:t>
      </w:r>
      <w:r>
        <w:rPr>
          <w:spacing w:val="-1"/>
        </w:rPr>
        <w:t> </w:t>
      </w:r>
      <w:r>
        <w:rPr/>
        <w:t>our mission are valued. Through the support of the Land Trust’s Diversity, Equity, and Inclusion (DEI) committee, the Land Trust has regular trainings and resources available to further a collective understanding of DEI and the role it plays in conservation work.</w:t>
      </w:r>
    </w:p>
    <w:p>
      <w:pPr>
        <w:pStyle w:val="BodyText"/>
        <w:spacing w:before="37"/>
      </w:pPr>
    </w:p>
    <w:p>
      <w:pPr>
        <w:pStyle w:val="Heading2"/>
        <w:spacing w:before="1"/>
      </w:pPr>
      <w:r>
        <w:rPr/>
        <w:t>Additional</w:t>
      </w:r>
      <w:r>
        <w:rPr>
          <w:spacing w:val="-10"/>
        </w:rPr>
        <w:t> </w:t>
      </w:r>
      <w:r>
        <w:rPr>
          <w:spacing w:val="-2"/>
        </w:rPr>
        <w:t>Information:</w:t>
      </w:r>
    </w:p>
    <w:p>
      <w:pPr>
        <w:pStyle w:val="ListParagraph"/>
        <w:numPr>
          <w:ilvl w:val="0"/>
          <w:numId w:val="1"/>
        </w:numPr>
        <w:tabs>
          <w:tab w:pos="720" w:val="left" w:leader="none"/>
        </w:tabs>
        <w:spacing w:line="276" w:lineRule="auto" w:before="38" w:after="0"/>
        <w:ind w:left="720" w:right="215" w:hanging="360"/>
        <w:jc w:val="left"/>
        <w:rPr>
          <w:sz w:val="22"/>
        </w:rPr>
      </w:pPr>
      <w:r>
        <w:rPr>
          <w:b/>
          <w:sz w:val="22"/>
        </w:rPr>
        <w:t>Housing: </w:t>
      </w:r>
      <w:r>
        <w:rPr>
          <w:sz w:val="22"/>
        </w:rPr>
        <w:t>The tribe is not currently able to provide housing assistance for a fellow, however</w:t>
      </w:r>
      <w:r>
        <w:rPr>
          <w:spacing w:val="-6"/>
          <w:sz w:val="22"/>
        </w:rPr>
        <w:t> </w:t>
      </w:r>
      <w:r>
        <w:rPr>
          <w:sz w:val="22"/>
        </w:rPr>
        <w:t>the</w:t>
      </w:r>
      <w:r>
        <w:rPr>
          <w:spacing w:val="-6"/>
          <w:sz w:val="22"/>
        </w:rPr>
        <w:t> </w:t>
      </w:r>
      <w:r>
        <w:rPr>
          <w:sz w:val="22"/>
        </w:rPr>
        <w:t>fellow</w:t>
      </w:r>
      <w:r>
        <w:rPr>
          <w:spacing w:val="-6"/>
          <w:sz w:val="22"/>
        </w:rPr>
        <w:t> </w:t>
      </w:r>
      <w:r>
        <w:rPr>
          <w:sz w:val="22"/>
        </w:rPr>
        <w:t>could</w:t>
      </w:r>
      <w:r>
        <w:rPr>
          <w:spacing w:val="-6"/>
          <w:sz w:val="22"/>
        </w:rPr>
        <w:t> </w:t>
      </w:r>
      <w:r>
        <w:rPr>
          <w:sz w:val="22"/>
        </w:rPr>
        <w:t>reside</w:t>
      </w:r>
      <w:r>
        <w:rPr>
          <w:spacing w:val="-6"/>
          <w:sz w:val="22"/>
        </w:rPr>
        <w:t> </w:t>
      </w:r>
      <w:r>
        <w:rPr>
          <w:sz w:val="22"/>
        </w:rPr>
        <w:t>anywhere</w:t>
      </w:r>
      <w:r>
        <w:rPr>
          <w:spacing w:val="-6"/>
          <w:sz w:val="22"/>
        </w:rPr>
        <w:t> </w:t>
      </w:r>
      <w:r>
        <w:rPr>
          <w:sz w:val="22"/>
        </w:rPr>
        <w:t>within</w:t>
      </w:r>
      <w:r>
        <w:rPr>
          <w:spacing w:val="-6"/>
          <w:sz w:val="22"/>
        </w:rPr>
        <w:t> </w:t>
      </w:r>
      <w:r>
        <w:rPr>
          <w:sz w:val="22"/>
        </w:rPr>
        <w:t>territory</w:t>
      </w:r>
      <w:r>
        <w:rPr>
          <w:spacing w:val="-6"/>
          <w:sz w:val="22"/>
        </w:rPr>
        <w:t> </w:t>
      </w:r>
      <w:r>
        <w:rPr>
          <w:sz w:val="22"/>
        </w:rPr>
        <w:t>(Pacific,</w:t>
      </w:r>
      <w:r>
        <w:rPr>
          <w:spacing w:val="-6"/>
          <w:sz w:val="22"/>
        </w:rPr>
        <w:t> </w:t>
      </w:r>
      <w:r>
        <w:rPr>
          <w:sz w:val="22"/>
        </w:rPr>
        <w:t>Wahkiakum,</w:t>
      </w:r>
      <w:r>
        <w:rPr>
          <w:spacing w:val="-6"/>
          <w:sz w:val="22"/>
        </w:rPr>
        <w:t> </w:t>
      </w:r>
      <w:r>
        <w:rPr>
          <w:sz w:val="22"/>
        </w:rPr>
        <w:t>Clatsop or Columbia Counties).</w:t>
      </w:r>
    </w:p>
    <w:p>
      <w:pPr>
        <w:pStyle w:val="ListParagraph"/>
        <w:numPr>
          <w:ilvl w:val="0"/>
          <w:numId w:val="1"/>
        </w:numPr>
        <w:tabs>
          <w:tab w:pos="720" w:val="left" w:leader="none"/>
        </w:tabs>
        <w:spacing w:line="276" w:lineRule="auto" w:before="0" w:after="0"/>
        <w:ind w:left="720" w:right="10" w:hanging="360"/>
        <w:jc w:val="left"/>
        <w:rPr>
          <w:sz w:val="22"/>
        </w:rPr>
      </w:pPr>
      <w:r>
        <w:rPr>
          <w:b/>
          <w:sz w:val="22"/>
        </w:rPr>
        <w:t>Travel: </w:t>
      </w:r>
      <w:r>
        <w:rPr>
          <w:sz w:val="22"/>
        </w:rPr>
        <w:t>The fellow would need access to a personal vehicle for site visits and in-person meetings</w:t>
      </w:r>
      <w:r>
        <w:rPr>
          <w:spacing w:val="-4"/>
          <w:sz w:val="22"/>
        </w:rPr>
        <w:t> </w:t>
      </w:r>
      <w:r>
        <w:rPr>
          <w:sz w:val="22"/>
        </w:rPr>
        <w:t>but</w:t>
      </w:r>
      <w:r>
        <w:rPr>
          <w:spacing w:val="-4"/>
          <w:sz w:val="22"/>
        </w:rPr>
        <w:t> </w:t>
      </w:r>
      <w:r>
        <w:rPr>
          <w:sz w:val="22"/>
        </w:rPr>
        <w:t>will</w:t>
      </w:r>
      <w:r>
        <w:rPr>
          <w:spacing w:val="-4"/>
          <w:sz w:val="22"/>
        </w:rPr>
        <w:t> </w:t>
      </w:r>
      <w:r>
        <w:rPr>
          <w:sz w:val="22"/>
        </w:rPr>
        <w:t>not</w:t>
      </w:r>
      <w:r>
        <w:rPr>
          <w:spacing w:val="-4"/>
          <w:sz w:val="22"/>
        </w:rPr>
        <w:t> </w:t>
      </w:r>
      <w:r>
        <w:rPr>
          <w:sz w:val="22"/>
        </w:rPr>
        <w:t>need</w:t>
      </w:r>
      <w:r>
        <w:rPr>
          <w:spacing w:val="-4"/>
          <w:sz w:val="22"/>
        </w:rPr>
        <w:t> </w:t>
      </w:r>
      <w:r>
        <w:rPr>
          <w:sz w:val="22"/>
        </w:rPr>
        <w:t>special</w:t>
      </w:r>
      <w:r>
        <w:rPr>
          <w:spacing w:val="-4"/>
          <w:sz w:val="22"/>
        </w:rPr>
        <w:t> </w:t>
      </w:r>
      <w:r>
        <w:rPr>
          <w:sz w:val="22"/>
        </w:rPr>
        <w:t>certifications</w:t>
      </w:r>
      <w:r>
        <w:rPr>
          <w:spacing w:val="-4"/>
          <w:sz w:val="22"/>
        </w:rPr>
        <w:t> </w:t>
      </w:r>
      <w:r>
        <w:rPr>
          <w:sz w:val="22"/>
        </w:rPr>
        <w:t>or</w:t>
      </w:r>
      <w:r>
        <w:rPr>
          <w:spacing w:val="-4"/>
          <w:sz w:val="22"/>
        </w:rPr>
        <w:t> </w:t>
      </w:r>
      <w:r>
        <w:rPr>
          <w:sz w:val="22"/>
        </w:rPr>
        <w:t>licensing.</w:t>
      </w:r>
      <w:r>
        <w:rPr>
          <w:spacing w:val="-4"/>
          <w:sz w:val="22"/>
        </w:rPr>
        <w:t> </w:t>
      </w:r>
      <w:r>
        <w:rPr>
          <w:sz w:val="22"/>
        </w:rPr>
        <w:t>The</w:t>
      </w:r>
      <w:r>
        <w:rPr>
          <w:spacing w:val="-4"/>
          <w:sz w:val="22"/>
        </w:rPr>
        <w:t> </w:t>
      </w:r>
      <w:r>
        <w:rPr>
          <w:sz w:val="22"/>
        </w:rPr>
        <w:t>fellow</w:t>
      </w:r>
      <w:r>
        <w:rPr>
          <w:spacing w:val="-4"/>
          <w:sz w:val="22"/>
        </w:rPr>
        <w:t> </w:t>
      </w:r>
      <w:r>
        <w:rPr>
          <w:sz w:val="22"/>
        </w:rPr>
        <w:t>may</w:t>
      </w:r>
      <w:r>
        <w:rPr>
          <w:spacing w:val="-4"/>
          <w:sz w:val="22"/>
        </w:rPr>
        <w:t> </w:t>
      </w:r>
      <w:r>
        <w:rPr>
          <w:sz w:val="22"/>
        </w:rPr>
        <w:t>have</w:t>
      </w:r>
      <w:r>
        <w:rPr>
          <w:spacing w:val="-4"/>
          <w:sz w:val="22"/>
        </w:rPr>
        <w:t> </w:t>
      </w:r>
      <w:r>
        <w:rPr>
          <w:sz w:val="22"/>
        </w:rPr>
        <w:t>access to a Land Trust vehicle throughout the fellowship period and can be used when</w:t>
      </w:r>
      <w:r>
        <w:rPr>
          <w:spacing w:val="40"/>
          <w:sz w:val="22"/>
        </w:rPr>
        <w:t> </w:t>
      </w:r>
      <w:r>
        <w:rPr>
          <w:spacing w:val="-2"/>
          <w:sz w:val="22"/>
        </w:rPr>
        <w:t>available.</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44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16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76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Arial" w:hAnsi="Arial" w:eastAsia="Arial" w:cs="Arial"/>
        <w:spacing w:val="0"/>
        <w:w w:val="100"/>
        <w:lang w:val="en-US" w:eastAsia="en-US" w:bidi="ar-SA"/>
      </w:rPr>
    </w:lvl>
    <w:lvl w:ilvl="1">
      <w:start w:val="0"/>
      <w:numFmt w:val="bullet"/>
      <w:lvlText w:val="o"/>
      <w:lvlJc w:val="left"/>
      <w:pPr>
        <w:ind w:left="144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8"/>
    </w:pPr>
    <w:rPr>
      <w:rFonts w:ascii="Arial" w:hAnsi="Arial" w:eastAsia="Arial" w:cs="Arial"/>
      <w:sz w:val="22"/>
      <w:szCs w:val="22"/>
      <w:lang w:val="en-US" w:eastAsia="en-US" w:bidi="ar-SA"/>
    </w:rPr>
  </w:style>
  <w:style w:styleId="Heading1" w:type="paragraph">
    <w:name w:val="Heading 1"/>
    <w:basedOn w:val="Normal"/>
    <w:uiPriority w:val="1"/>
    <w:qFormat/>
    <w:pPr>
      <w:spacing w:before="80"/>
      <w:ind w:left="4106" w:right="955" w:hanging="315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38"/>
      <w:ind w:left="71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CRF Host Org and Position Descriptions</dc:title>
  <dcterms:created xsi:type="dcterms:W3CDTF">2026-03-04T21:57:38Z</dcterms:created>
  <dcterms:modified xsi:type="dcterms:W3CDTF">2026-03-04T21:57:38Z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Producer">
    <vt:lpwstr>Skia/PDF m138 Google Docs Renderer</vt:lpwstr>
  </property>
  <property fmtid="{D5CDD505-2E9C-101B-9397-08002B2CF9AE}" pid="4" name="LastSaved">
    <vt:filetime>2026-03-04T00:00:00Z</vt:filetime>
  </property>
</Properties>
</file>